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5B0B4F" w:rsidTr="00F91368">
        <w:trPr>
          <w:jc w:val="center"/>
        </w:trPr>
        <w:tc>
          <w:tcPr>
            <w:tcW w:w="5000" w:type="pct"/>
            <w:vAlign w:val="center"/>
            <w:hideMark/>
          </w:tcPr>
          <w:p w:rsidR="00F91368" w:rsidRPr="005B0B4F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:rsidR="00F91368" w:rsidRPr="005B0B4F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5B0B4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5B0B4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:rsidR="0093115D" w:rsidRPr="005B0B4F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5B0B4F">
              <w:t>Теоретический тур</w:t>
            </w:r>
          </w:p>
        </w:tc>
      </w:tr>
    </w:tbl>
    <w:p w:rsidR="00717BBD" w:rsidRPr="005B0B4F" w:rsidRDefault="00717BBD" w:rsidP="00FF64AD">
      <w:pPr>
        <w:pStyle w:val="af0"/>
        <w:rPr>
          <w:i/>
        </w:rPr>
      </w:pPr>
      <w:r w:rsidRPr="005B0B4F">
        <w:rPr>
          <w:i/>
        </w:rPr>
        <w:t>Уважаемые участник</w:t>
      </w:r>
      <w:r w:rsidR="005C6D26" w:rsidRPr="005B0B4F">
        <w:rPr>
          <w:i/>
        </w:rPr>
        <w:t>и</w:t>
      </w:r>
      <w:r w:rsidRPr="005B0B4F">
        <w:rPr>
          <w:i/>
        </w:rPr>
        <w:t>! Приведите подробное решение представленных задач. При расчётах примите π</w:t>
      </w:r>
      <w:r w:rsidR="005C6D26" w:rsidRPr="005B0B4F">
        <w:rPr>
          <w:i/>
        </w:rPr>
        <w:t> </w:t>
      </w:r>
      <w:r w:rsidRPr="005B0B4F">
        <w:rPr>
          <w:i/>
        </w:rPr>
        <w:t>≈</w:t>
      </w:r>
      <w:r w:rsidR="005C6D26" w:rsidRPr="005B0B4F">
        <w:rPr>
          <w:i/>
        </w:rPr>
        <w:t> </w:t>
      </w:r>
      <w:r w:rsidRPr="005B0B4F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:rsidR="00717BBD" w:rsidRPr="005B0B4F" w:rsidRDefault="00717BBD" w:rsidP="00FF64AD">
      <w:pPr>
        <w:pStyle w:val="af0"/>
        <w:jc w:val="center"/>
        <w:rPr>
          <w:i/>
        </w:rPr>
      </w:pPr>
      <w:r w:rsidRPr="005B0B4F">
        <w:rPr>
          <w:i/>
        </w:rPr>
        <w:t>Желаем вам удачи!</w:t>
      </w:r>
    </w:p>
    <w:p w:rsidR="00FF64AD" w:rsidRPr="005B0B4F" w:rsidRDefault="00717BBD" w:rsidP="00262DD8">
      <w:pPr>
        <w:pStyle w:val="af5"/>
      </w:pPr>
      <w:r w:rsidRPr="005B0B4F">
        <w:t>№</w:t>
      </w:r>
      <w:r w:rsidR="005C6D26" w:rsidRPr="005B0B4F">
        <w:t> </w:t>
      </w:r>
      <w:r w:rsidRPr="005B0B4F">
        <w:t xml:space="preserve">1 (10 баллов) </w:t>
      </w:r>
    </w:p>
    <w:p w:rsidR="005B0B4F" w:rsidRPr="005B0B4F" w:rsidRDefault="005B0B4F" w:rsidP="005B0B4F">
      <w:pPr>
        <w:pStyle w:val="af0"/>
      </w:pPr>
      <w:r w:rsidRPr="005B0B4F">
        <w:t>На робототехнический полигон нанесена следующая разметка (</w:t>
      </w:r>
      <w:r w:rsidRPr="005B0B4F">
        <w:rPr>
          <w:i/>
        </w:rPr>
        <w:t>см. схема</w:t>
      </w:r>
      <w:r w:rsidRPr="005B0B4F">
        <w:t>). По</w:t>
      </w:r>
      <w:r w:rsidR="00F57521">
        <w:t> </w:t>
      </w:r>
      <w:r w:rsidRPr="005B0B4F">
        <w:t xml:space="preserve">регламенту робот должен, стартовав в вершине </w:t>
      </w:r>
      <w:r w:rsidRPr="005B0B4F">
        <w:rPr>
          <w:lang w:val="en-US"/>
        </w:rPr>
        <w:t>C</w:t>
      </w:r>
      <w:r w:rsidRPr="005B0B4F">
        <w:t xml:space="preserve">, проехать по всем отрезкам хотя бы по одному разу и финишировать в вершине </w:t>
      </w:r>
      <w:r w:rsidRPr="005B0B4F">
        <w:rPr>
          <w:lang w:val="en-US"/>
        </w:rPr>
        <w:t>C</w:t>
      </w:r>
      <w:r w:rsidRPr="005B0B4F">
        <w:t>, затратив на это как можно меньше времени.</w:t>
      </w:r>
    </w:p>
    <w:p w:rsidR="005B0B4F" w:rsidRPr="005B0B4F" w:rsidRDefault="005B0B4F" w:rsidP="005B0B4F">
      <w:pPr>
        <w:pStyle w:val="af0"/>
        <w:jc w:val="center"/>
      </w:pPr>
      <w:r w:rsidRPr="005B0B4F">
        <w:rPr>
          <w:i/>
          <w:noProof/>
        </w:rPr>
        <w:drawing>
          <wp:inline distT="0" distB="0" distL="0" distR="0" wp14:anchorId="4FCF9976" wp14:editId="6A3F29D8">
            <wp:extent cx="2807910" cy="259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" b="2512"/>
                    <a:stretch/>
                  </pic:blipFill>
                  <pic:spPr bwMode="auto">
                    <a:xfrm>
                      <a:off x="0" y="0"/>
                      <a:ext cx="2826994" cy="26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bCs/>
          <w:i/>
          <w:iCs/>
          <w:sz w:val="28"/>
          <w:szCs w:val="28"/>
        </w:rPr>
        <w:t>Схема</w:t>
      </w:r>
    </w:p>
    <w:p w:rsidR="005B0B4F" w:rsidRPr="005B0B4F" w:rsidRDefault="005B0B4F" w:rsidP="005B0B4F">
      <w:pPr>
        <w:pStyle w:val="af0"/>
      </w:pPr>
      <w:r w:rsidRPr="005B0B4F"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:rsidR="005B0B4F" w:rsidRPr="005B0B4F" w:rsidRDefault="005B0B4F" w:rsidP="005B0B4F">
      <w:pPr>
        <w:pStyle w:val="af0"/>
      </w:pPr>
      <w:r w:rsidRPr="005B0B4F">
        <w:t xml:space="preserve">Какое наименьшее время в секундах потребуется роботу на то, чтобы проехать по всем линиям хотя бы по одному разу и вернуться в вершину </w:t>
      </w:r>
      <w:r w:rsidRPr="005B0B4F">
        <w:rPr>
          <w:lang w:val="en-US"/>
        </w:rPr>
        <w:t>C</w:t>
      </w:r>
      <w:r w:rsidRPr="005B0B4F">
        <w:t>? Для простоты считайте, что разворот в вершинах происходит мгновенно.</w:t>
      </w:r>
    </w:p>
    <w:p w:rsidR="002C7937" w:rsidRDefault="00AD243C" w:rsidP="005B0B4F">
      <w:pPr>
        <w:pStyle w:val="af9"/>
      </w:pPr>
      <w:r>
        <w:t>Ответ: 119 с</w:t>
      </w:r>
      <w:r w:rsidR="002C7937">
        <w:t>.</w:t>
      </w:r>
    </w:p>
    <w:p w:rsidR="005B0B4F" w:rsidRPr="00AD243C" w:rsidRDefault="002C7937" w:rsidP="005B0B4F">
      <w:pPr>
        <w:pStyle w:val="af9"/>
      </w:pPr>
      <w:r>
        <w:t>П</w:t>
      </w:r>
      <w:bookmarkStart w:id="0" w:name="_GoBack"/>
      <w:bookmarkEnd w:id="0"/>
      <w:r w:rsidR="00AD243C">
        <w:t>риемлемо 120 с.</w:t>
      </w:r>
    </w:p>
    <w:p w:rsidR="005B0B4F" w:rsidRDefault="005B0B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0B4F" w:rsidRPr="005B0B4F" w:rsidRDefault="005B0B4F" w:rsidP="005B0B4F">
      <w:pPr>
        <w:pStyle w:val="af5"/>
        <w:jc w:val="left"/>
      </w:pPr>
      <w:r w:rsidRPr="005B0B4F">
        <w:lastRenderedPageBreak/>
        <w:t>Решение</w:t>
      </w:r>
      <w:r w:rsidR="005B69A6">
        <w:t>:</w:t>
      </w:r>
    </w:p>
    <w:p w:rsidR="005B0B4F" w:rsidRPr="005B0B4F" w:rsidRDefault="005B0B4F" w:rsidP="005B0B4F">
      <w:pPr>
        <w:pStyle w:val="af0"/>
      </w:pPr>
      <w:r w:rsidRPr="005B0B4F">
        <w:t>На схеме представлен ненаправленный граф.</w:t>
      </w:r>
    </w:p>
    <w:p w:rsidR="005B0B4F" w:rsidRPr="0080637A" w:rsidRDefault="005B0B4F" w:rsidP="005B0B4F">
      <w:pPr>
        <w:pStyle w:val="af0"/>
        <w:rPr>
          <w:spacing w:val="-4"/>
        </w:rPr>
      </w:pPr>
      <w:r w:rsidRPr="0080637A">
        <w:rPr>
          <w:spacing w:val="-4"/>
        </w:rPr>
        <w:t>Поскольку робот должен посетить все р</w:t>
      </w:r>
      <w:r w:rsidR="0080637A" w:rsidRPr="0080637A">
        <w:rPr>
          <w:spacing w:val="-4"/>
        </w:rPr>
        <w:t>ё</w:t>
      </w:r>
      <w:r w:rsidRPr="0080637A">
        <w:rPr>
          <w:spacing w:val="-4"/>
        </w:rPr>
        <w:t>бра хотя бы по одному разу, то он потратит времени не меньше, чем суммарное время проезда по всем линиям по одному разу:</w:t>
      </w:r>
    </w:p>
    <w:p w:rsidR="005B0B4F" w:rsidRPr="005B0B4F" w:rsidRDefault="005B0B4F" w:rsidP="005B0B4F">
      <w:pPr>
        <w:pStyle w:val="af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5+6+4+7+3+4+5+4+4+6+7+3+4+6+3+5+3+4+5+4+6+5</m:t>
          </m:r>
          <m:r>
            <w:rPr>
              <w:rFonts w:ascii="Cambria Math" w:eastAsiaTheme="minorEastAsia" w:hAnsi="Cambria Math"/>
            </w:rPr>
            <m:t>=103 (с)</m:t>
          </m:r>
        </m:oMath>
      </m:oMathPara>
    </w:p>
    <w:p w:rsidR="005B0B4F" w:rsidRDefault="005B0B4F" w:rsidP="005B0B4F">
      <w:pPr>
        <w:pStyle w:val="af0"/>
      </w:pPr>
      <w:r w:rsidRPr="005B0B4F">
        <w:t>Так как из каждой вершины, кроме двух (</w:t>
      </w:r>
      <w:r w:rsidRPr="005B0B4F">
        <w:rPr>
          <w:lang w:val="en-US"/>
        </w:rPr>
        <w:t>A</w:t>
      </w:r>
      <w:r w:rsidRPr="005B0B4F">
        <w:t xml:space="preserve">, </w:t>
      </w:r>
      <w:r w:rsidRPr="005B0B4F">
        <w:rPr>
          <w:lang w:val="en-US"/>
        </w:rPr>
        <w:t>E</w:t>
      </w:r>
      <w:r w:rsidRPr="005B0B4F">
        <w:t xml:space="preserve">), выходит только </w:t>
      </w:r>
      <w:r w:rsidR="0080637A" w:rsidRPr="005B0B4F">
        <w:t>чётное</w:t>
      </w:r>
      <w:r w:rsidRPr="005B0B4F">
        <w:t xml:space="preserve"> число линий, то для того, чтобы обойти весь граф, посетив каждое из рёбер по разу, нужно стартовать в одной из вершин</w:t>
      </w:r>
      <w:r w:rsidR="0080637A">
        <w:t xml:space="preserve"> –</w:t>
      </w:r>
      <w:r w:rsidRPr="005B0B4F">
        <w:t xml:space="preserve"> А или </w:t>
      </w:r>
      <w:r w:rsidRPr="005B0B4F">
        <w:rPr>
          <w:lang w:val="en-US"/>
        </w:rPr>
        <w:t>E</w:t>
      </w:r>
      <w:r w:rsidRPr="005B0B4F">
        <w:t>.</w:t>
      </w:r>
    </w:p>
    <w:p w:rsidR="00AD243C" w:rsidRPr="00AD243C" w:rsidRDefault="00AD243C" w:rsidP="005B0B4F">
      <w:pPr>
        <w:pStyle w:val="af0"/>
        <w:rPr>
          <w:b/>
        </w:rPr>
      </w:pPr>
      <w:r w:rsidRPr="00AD243C">
        <w:rPr>
          <w:b/>
        </w:rPr>
        <w:t>Вариант решения №1:</w:t>
      </w:r>
    </w:p>
    <w:p w:rsidR="005B0B4F" w:rsidRPr="005B0B4F" w:rsidRDefault="005B0B4F" w:rsidP="005B0B4F">
      <w:pPr>
        <w:pStyle w:val="af0"/>
      </w:pPr>
      <w:r w:rsidRPr="005B0B4F">
        <w:t xml:space="preserve">Так как робот стартует в вершине </w:t>
      </w:r>
      <w:r w:rsidRPr="005B0B4F">
        <w:rPr>
          <w:lang w:val="en-US"/>
        </w:rPr>
        <w:t>C</w:t>
      </w:r>
      <w:r w:rsidRPr="005B0B4F">
        <w:t>, то ему нужно будет добраться в одну из</w:t>
      </w:r>
      <w:r w:rsidR="00F57521">
        <w:t> </w:t>
      </w:r>
      <w:r w:rsidRPr="005B0B4F">
        <w:t>вершин (</w:t>
      </w:r>
      <w:r w:rsidRPr="005B0B4F">
        <w:rPr>
          <w:lang w:val="en-US"/>
        </w:rPr>
        <w:t>A</w:t>
      </w:r>
      <w:r w:rsidRPr="005B0B4F">
        <w:t xml:space="preserve"> или </w:t>
      </w:r>
      <w:r w:rsidRPr="005B0B4F">
        <w:rPr>
          <w:lang w:val="en-US"/>
        </w:rPr>
        <w:t>E</w:t>
      </w:r>
      <w:r w:rsidRPr="005B0B4F">
        <w:t xml:space="preserve">), объехать всю траекторию, после чего он </w:t>
      </w:r>
      <w:r w:rsidR="00F57521" w:rsidRPr="005B0B4F">
        <w:t>попадёт</w:t>
      </w:r>
      <w:r w:rsidRPr="005B0B4F">
        <w:t xml:space="preserve"> во вторую вершину (</w:t>
      </w:r>
      <w:r w:rsidRPr="005B0B4F">
        <w:rPr>
          <w:lang w:val="en-US"/>
        </w:rPr>
        <w:t>E</w:t>
      </w:r>
      <w:r w:rsidRPr="005B0B4F">
        <w:t xml:space="preserve"> или А), из которой ему надо будет вернуться в вершину </w:t>
      </w:r>
      <w:r w:rsidRPr="005B0B4F">
        <w:rPr>
          <w:lang w:val="en-US"/>
        </w:rPr>
        <w:t>C</w:t>
      </w:r>
      <w:r w:rsidRPr="005B0B4F">
        <w:t>.</w:t>
      </w:r>
    </w:p>
    <w:p w:rsidR="005B0B4F" w:rsidRPr="005B0B4F" w:rsidRDefault="005B0B4F" w:rsidP="005B0B4F">
      <w:pPr>
        <w:pStyle w:val="af0"/>
      </w:pPr>
      <w:r w:rsidRPr="005B0B4F">
        <w:t xml:space="preserve">Определим кратчайший путь из вершины </w:t>
      </w:r>
      <w:r w:rsidRPr="005B0B4F">
        <w:rPr>
          <w:lang w:val="en-US"/>
        </w:rPr>
        <w:t>A</w:t>
      </w:r>
      <w:r w:rsidRPr="005B0B4F">
        <w:t xml:space="preserve"> в вершину </w:t>
      </w:r>
      <w:r w:rsidRPr="005B0B4F">
        <w:rPr>
          <w:lang w:val="en-US"/>
        </w:rPr>
        <w:t>C</w:t>
      </w:r>
      <w:r w:rsidRPr="005B0B4F">
        <w:t xml:space="preserve">. Это путь </w:t>
      </w:r>
      <w:r w:rsidRPr="005B0B4F">
        <w:rPr>
          <w:lang w:val="en-US"/>
        </w:rPr>
        <w:t>A</w:t>
      </w:r>
      <w:r w:rsidR="0080637A">
        <w:t>–</w:t>
      </w:r>
      <w:r w:rsidRPr="005B0B4F">
        <w:rPr>
          <w:lang w:val="en-US"/>
        </w:rPr>
        <w:t>M</w:t>
      </w:r>
      <w:r w:rsidR="0080637A">
        <w:t>–</w:t>
      </w:r>
      <w:r w:rsidRPr="005B0B4F">
        <w:rPr>
          <w:lang w:val="en-US"/>
        </w:rPr>
        <w:t>C</w:t>
      </w:r>
      <w:r w:rsidRPr="005B0B4F">
        <w:t>. Он</w:t>
      </w:r>
      <w:r>
        <w:t> </w:t>
      </w:r>
      <w:r w:rsidRPr="005B0B4F">
        <w:t>равен</w:t>
      </w:r>
    </w:p>
    <w:p w:rsidR="005B0B4F" w:rsidRPr="005B0B4F" w:rsidRDefault="005B0B4F" w:rsidP="005B0B4F">
      <w:pPr>
        <w:pStyle w:val="af0"/>
      </w:pPr>
      <m:oMathPara>
        <m:oMath>
          <m:r>
            <w:rPr>
              <w:rFonts w:ascii="Cambria Math" w:hAnsi="Cambria Math"/>
            </w:rPr>
            <m:t>4+4=8 (с)</m:t>
          </m:r>
        </m:oMath>
      </m:oMathPara>
    </w:p>
    <w:p w:rsidR="005B0B4F" w:rsidRPr="005B0B4F" w:rsidRDefault="005B0B4F" w:rsidP="005B0B4F">
      <w:pPr>
        <w:pStyle w:val="af0"/>
      </w:pPr>
      <w:r w:rsidRPr="005B0B4F">
        <w:t xml:space="preserve">Определим кратчайший путь из вершины </w:t>
      </w:r>
      <w:r w:rsidRPr="005B0B4F">
        <w:rPr>
          <w:lang w:val="en-US"/>
        </w:rPr>
        <w:t>E</w:t>
      </w:r>
      <w:r w:rsidRPr="005B0B4F">
        <w:t xml:space="preserve"> в вершину </w:t>
      </w:r>
      <w:r w:rsidRPr="005B0B4F">
        <w:rPr>
          <w:lang w:val="en-US"/>
        </w:rPr>
        <w:t>C</w:t>
      </w:r>
      <w:r w:rsidRPr="005B0B4F">
        <w:t xml:space="preserve">. Это путь </w:t>
      </w:r>
      <w:r w:rsidRPr="005B0B4F">
        <w:rPr>
          <w:lang w:val="en-US"/>
        </w:rPr>
        <w:t>E</w:t>
      </w:r>
      <w:r w:rsidR="0080637A">
        <w:t>–</w:t>
      </w:r>
      <w:r w:rsidRPr="005B0B4F">
        <w:rPr>
          <w:lang w:val="en-US"/>
        </w:rPr>
        <w:t>D</w:t>
      </w:r>
      <w:r w:rsidR="0080637A">
        <w:t>–</w:t>
      </w:r>
      <w:r w:rsidRPr="005B0B4F">
        <w:rPr>
          <w:lang w:val="en-US"/>
        </w:rPr>
        <w:t>C</w:t>
      </w:r>
      <w:r w:rsidRPr="005B0B4F">
        <w:t>. Он</w:t>
      </w:r>
      <w:r>
        <w:t> </w:t>
      </w:r>
      <w:r w:rsidRPr="005B0B4F">
        <w:t>равен:</w:t>
      </w:r>
    </w:p>
    <w:p w:rsidR="005B0B4F" w:rsidRPr="005B0B4F" w:rsidRDefault="005B0B4F" w:rsidP="005B0B4F">
      <w:pPr>
        <w:pStyle w:val="af0"/>
      </w:pPr>
      <m:oMathPara>
        <m:oMath>
          <m:r>
            <w:rPr>
              <w:rFonts w:ascii="Cambria Math" w:hAnsi="Cambria Math"/>
            </w:rPr>
            <m:t>5+4=9 (с)</m:t>
          </m:r>
        </m:oMath>
      </m:oMathPara>
    </w:p>
    <w:p w:rsidR="005B0B4F" w:rsidRPr="005B0B4F" w:rsidRDefault="005B0B4F" w:rsidP="005B0B4F">
      <w:pPr>
        <w:pStyle w:val="af0"/>
      </w:pPr>
      <w:r w:rsidRPr="005B0B4F">
        <w:t>Получается, минимальное время, за которое робот может справиться с заданием</w:t>
      </w:r>
      <w:r w:rsidR="0080637A">
        <w:t>,</w:t>
      </w:r>
      <w:r w:rsidRPr="005B0B4F">
        <w:t xml:space="preserve"> равно: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103+8+9= 120 (с)</m:t>
          </m:r>
        </m:oMath>
      </m:oMathPara>
    </w:p>
    <w:p w:rsidR="005B0B4F" w:rsidRDefault="005B0B4F" w:rsidP="005B0B4F">
      <w:pPr>
        <w:pStyle w:val="af9"/>
      </w:pPr>
      <w:r w:rsidRPr="005B0B4F">
        <w:t>Ответ: 120 с.</w:t>
      </w:r>
    </w:p>
    <w:p w:rsidR="00AD243C" w:rsidRDefault="00AD243C" w:rsidP="005B0B4F">
      <w:pPr>
        <w:pStyle w:val="af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Вариант решения №2</w:t>
      </w:r>
    </w:p>
    <w:p w:rsidR="00A3783F" w:rsidRDefault="00A3783F" w:rsidP="005B0B4F">
      <w:pPr>
        <w:pStyle w:val="af9"/>
        <w:rPr>
          <w:rFonts w:eastAsia="Times New Roman"/>
          <w:b w:val="0"/>
          <w:lang w:eastAsia="ru-RU"/>
        </w:rPr>
      </w:pPr>
      <w:r w:rsidRPr="00A3783F">
        <w:rPr>
          <w:rFonts w:eastAsia="Times New Roman"/>
          <w:b w:val="0"/>
          <w:lang w:eastAsia="ru-RU"/>
        </w:rPr>
        <w:t xml:space="preserve">Так как </w:t>
      </w:r>
      <w:r>
        <w:rPr>
          <w:rFonts w:eastAsia="Times New Roman"/>
          <w:b w:val="0"/>
          <w:lang w:eastAsia="ru-RU"/>
        </w:rPr>
        <w:t>робот стартует в вешние С, то данный граф надо модернизировать так, чтобы из каждой из вершин выходило чётное число ребер. Этого можно добиться, проехав по некоторым рёбрам по 2 раза, вперёд и назад.</w:t>
      </w:r>
    </w:p>
    <w:p w:rsidR="00A3783F" w:rsidRDefault="00A3783F" w:rsidP="005B0B4F">
      <w:pPr>
        <w:pStyle w:val="af9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Данные рёбра должны быть связаны с вершинами А и Е, а также с теми вершинами, которые «потеряют» рёбра после удаления по одному из рёбер из вершин А и Е. </w:t>
      </w:r>
    </w:p>
    <w:p w:rsidR="00A3783F" w:rsidRDefault="00BD3A2F" w:rsidP="005B0B4F">
      <w:pPr>
        <w:pStyle w:val="af9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Расположим</w:t>
      </w:r>
      <w:r>
        <w:rPr>
          <w:rFonts w:eastAsia="Times New Roman"/>
          <w:b w:val="0"/>
          <w:lang w:eastAsia="ru-RU"/>
        </w:rPr>
        <w:t xml:space="preserve"> удаляемые рёбра</w:t>
      </w:r>
      <w:r>
        <w:rPr>
          <w:rFonts w:eastAsia="Times New Roman"/>
          <w:b w:val="0"/>
          <w:lang w:eastAsia="ru-RU"/>
        </w:rPr>
        <w:t xml:space="preserve"> так</w:t>
      </w:r>
      <w:r>
        <w:rPr>
          <w:rFonts w:eastAsia="Times New Roman"/>
          <w:b w:val="0"/>
          <w:lang w:eastAsia="ru-RU"/>
        </w:rPr>
        <w:t>, чтобы по ним можно было пройти кратчайшим путем из одной нечётной вершины в другую.</w:t>
      </w:r>
      <w:r w:rsidRPr="00BD3A2F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Также надо постараться минимизировать число таких рёбер.</w:t>
      </w:r>
    </w:p>
    <w:p w:rsidR="0019788D" w:rsidRDefault="0019788D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Кратчайшим путём из А в Е будет А-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7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7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7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 его вес будет равен:</w:t>
      </w:r>
    </w:p>
    <w:p w:rsidR="0019788D" w:rsidRDefault="0010210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4+4+3+5=16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(с)</m:t>
          </m:r>
        </m:oMath>
      </m:oMathPara>
    </w:p>
    <w:p w:rsidR="0042076B" w:rsidRPr="005B0B4F" w:rsidRDefault="0042076B" w:rsidP="0042076B">
      <w:pPr>
        <w:pStyle w:val="af0"/>
      </w:pPr>
      <w:r w:rsidRPr="005B0B4F">
        <w:lastRenderedPageBreak/>
        <w:t>Получается, минимальное время, за которое робот может справиться с заданием</w:t>
      </w:r>
      <w:r>
        <w:t>,</w:t>
      </w:r>
      <w:r w:rsidRPr="005B0B4F">
        <w:t xml:space="preserve"> равно:</w:t>
      </w:r>
    </w:p>
    <w:p w:rsidR="0010210F" w:rsidRPr="0042076B" w:rsidRDefault="0042076B" w:rsidP="005B0B4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103+16=119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d>
        </m:oMath>
      </m:oMathPara>
    </w:p>
    <w:p w:rsidR="0042076B" w:rsidRPr="0042076B" w:rsidRDefault="0042076B" w:rsidP="005B0B4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Ответ: 119 с.</w:t>
      </w:r>
    </w:p>
    <w:p w:rsidR="0019788D" w:rsidRPr="0019788D" w:rsidRDefault="0019788D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5B0B4F" w:rsidRDefault="005B0B4F" w:rsidP="005B0B4F">
      <w:pPr>
        <w:pStyle w:val="af5"/>
      </w:pPr>
      <w:r w:rsidRPr="005B0B4F">
        <w:lastRenderedPageBreak/>
        <w:t>№</w:t>
      </w:r>
      <w:r w:rsidR="0080637A">
        <w:t> </w:t>
      </w:r>
      <w:r w:rsidRPr="005B0B4F">
        <w:t>2 (10 баллов)</w:t>
      </w:r>
    </w:p>
    <w:p w:rsidR="005B0B4F" w:rsidRPr="005B0B4F" w:rsidRDefault="005B0B4F" w:rsidP="005B0B4F">
      <w:pPr>
        <w:pStyle w:val="af0"/>
      </w:pPr>
      <w:r w:rsidRPr="005B0B4F">
        <w:t>Робот-чертёжник движется по ровной горизонтальной поверхности и наносит на</w:t>
      </w:r>
      <w:r>
        <w:t> </w:t>
      </w:r>
      <w:r w:rsidRPr="005B0B4F">
        <w:t>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:rsidR="005B0B4F" w:rsidRPr="005B0B4F" w:rsidRDefault="005B0B4F" w:rsidP="005B0B4F">
      <w:pPr>
        <w:pStyle w:val="af0"/>
      </w:pPr>
      <w:r w:rsidRPr="005B0B4F">
        <w:t xml:space="preserve">Робот должен, не отрывая кисти от поверхности, начертить невыпуклый многоугольник </w:t>
      </w:r>
      <w:r w:rsidRPr="005B0B4F">
        <w:rPr>
          <w:lang w:val="en-US"/>
        </w:rPr>
        <w:t>ABCDEFGHIJKL</w:t>
      </w:r>
      <w:r w:rsidRPr="005B0B4F">
        <w:t>, составленный из правильного пятиугольника, двух правильных четырёхугольников и трёх правильных треугольников (</w:t>
      </w:r>
      <w:r w:rsidRPr="005B0B4F">
        <w:rPr>
          <w:i/>
        </w:rPr>
        <w:t>см. чертёж</w:t>
      </w:r>
      <w:r w:rsidRPr="005B0B4F">
        <w:t>).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5257A" wp14:editId="55EB8346">
            <wp:extent cx="3703320" cy="34765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21" cy="34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i/>
          <w:sz w:val="28"/>
          <w:szCs w:val="28"/>
        </w:rPr>
        <w:t>Чертёж</w:t>
      </w:r>
    </w:p>
    <w:p w:rsidR="005B0B4F" w:rsidRPr="005B0B4F" w:rsidRDefault="005B0B4F" w:rsidP="005B0B4F">
      <w:pPr>
        <w:pStyle w:val="af0"/>
      </w:pPr>
      <w:r w:rsidRPr="005B0B4F">
        <w:t xml:space="preserve">Определите минимальный суммарный угол поворота робота после завершения изображения многоугольника. Робот должен проехать по всем сторонам многоугольника </w:t>
      </w:r>
      <w:r w:rsidRPr="005B0B4F">
        <w:rPr>
          <w:lang w:val="en-US"/>
        </w:rPr>
        <w:t>ABCDEFGHIJKL</w:t>
      </w:r>
      <w:r w:rsidRPr="005B0B4F">
        <w:t xml:space="preserve"> по одному разу.</w:t>
      </w:r>
    </w:p>
    <w:p w:rsidR="005B0B4F" w:rsidRDefault="005B0B4F" w:rsidP="005B0B4F">
      <w:pPr>
        <w:pStyle w:val="af0"/>
        <w:rPr>
          <w:i/>
        </w:rPr>
      </w:pPr>
    </w:p>
    <w:p w:rsidR="005B0B4F" w:rsidRPr="005B0B4F" w:rsidRDefault="005B0B4F" w:rsidP="005B0B4F">
      <w:pPr>
        <w:pStyle w:val="af0"/>
        <w:rPr>
          <w:i/>
        </w:rPr>
      </w:pPr>
      <w:r w:rsidRPr="005B0B4F">
        <w:rPr>
          <w:i/>
        </w:rPr>
        <w:t>Справочная информация</w:t>
      </w:r>
      <w:r w:rsidR="0080637A">
        <w:rPr>
          <w:i/>
        </w:rPr>
        <w:t>:</w:t>
      </w:r>
    </w:p>
    <w:p w:rsidR="005B0B4F" w:rsidRPr="005B0B4F" w:rsidRDefault="005B0B4F" w:rsidP="005B0B4F">
      <w:pPr>
        <w:pStyle w:val="af0"/>
        <w:rPr>
          <w:i/>
        </w:rPr>
      </w:pPr>
      <w:r w:rsidRPr="005B0B4F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:rsidR="005B0B4F" w:rsidRPr="005B0B4F" w:rsidRDefault="005B0B4F" w:rsidP="005B0B4F">
      <w:pPr>
        <w:pStyle w:val="af9"/>
        <w:rPr>
          <w:rFonts w:eastAsiaTheme="minorEastAsia"/>
        </w:rPr>
      </w:pPr>
      <w:r w:rsidRPr="005B0B4F">
        <w:t>Ответ: минимальный суммарный угол поворота равен 744°.</w:t>
      </w:r>
    </w:p>
    <w:p w:rsidR="005B0B4F" w:rsidRDefault="005B0B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B0B4F" w:rsidRPr="005B0B4F" w:rsidRDefault="005B0B4F" w:rsidP="00892D95">
      <w:pPr>
        <w:pStyle w:val="af5"/>
        <w:jc w:val="left"/>
        <w:rPr>
          <w:rFonts w:eastAsiaTheme="minorEastAsia"/>
        </w:rPr>
      </w:pPr>
      <w:r w:rsidRPr="005B0B4F">
        <w:rPr>
          <w:rFonts w:eastAsiaTheme="minorEastAsia"/>
        </w:rPr>
        <w:lastRenderedPageBreak/>
        <w:t>Решение</w:t>
      </w:r>
      <w:r w:rsidR="0080637A">
        <w:rPr>
          <w:rFonts w:eastAsiaTheme="minorEastAsia"/>
        </w:rPr>
        <w:t>:</w:t>
      </w:r>
    </w:p>
    <w:p w:rsidR="005B0B4F" w:rsidRPr="005B0B4F" w:rsidRDefault="005B0B4F" w:rsidP="00892D95">
      <w:pPr>
        <w:pStyle w:val="af0"/>
      </w:pPr>
      <w:r w:rsidRPr="005B0B4F">
        <w:t>В правильном треугольнике все стороны и все углы равны, поэтому все внутренние углы правильных треугольников имеют градусную меру 60°.</w:t>
      </w:r>
    </w:p>
    <w:p w:rsidR="005B0B4F" w:rsidRPr="005B0B4F" w:rsidRDefault="005B0B4F" w:rsidP="00892D95">
      <w:pPr>
        <w:pStyle w:val="af0"/>
      </w:pPr>
      <w:r w:rsidRPr="005B0B4F">
        <w:t>Правильные четырёхугольники – это квадраты, у них все стороны и все углы равны. Все углы квадратов равны 90°.</w:t>
      </w:r>
    </w:p>
    <w:p w:rsidR="005B0B4F" w:rsidRPr="005B0B4F" w:rsidRDefault="005B0B4F" w:rsidP="00892D95">
      <w:pPr>
        <w:pStyle w:val="af0"/>
      </w:pPr>
      <w:r w:rsidRPr="005B0B4F">
        <w:t>В правильном пятиугольнике все стороны и все углы также равны.</w:t>
      </w:r>
    </w:p>
    <w:p w:rsidR="005B0B4F" w:rsidRPr="005B0B4F" w:rsidRDefault="005B0B4F" w:rsidP="00892D95">
      <w:pPr>
        <w:pStyle w:val="af0"/>
      </w:pPr>
      <w:r w:rsidRPr="005B0B4F">
        <w:t>Градусная мера угла правильного пятиугольника равна:</w:t>
      </w:r>
    </w:p>
    <w:p w:rsidR="005B0B4F" w:rsidRPr="005B0B4F" w:rsidRDefault="00F835EF" w:rsidP="00892D95">
      <w:pPr>
        <w:pStyle w:val="af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∙180°=108°</m:t>
          </m:r>
        </m:oMath>
      </m:oMathPara>
    </w:p>
    <w:p w:rsidR="005B0B4F" w:rsidRPr="005B0B4F" w:rsidRDefault="005B0B4F" w:rsidP="00892D95">
      <w:pPr>
        <w:pStyle w:val="af0"/>
      </w:pPr>
      <w:r w:rsidRPr="005B0B4F">
        <w:t>Тогда градусные меры углов будут равны: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7F8FC" wp14:editId="7DB7AC3E">
            <wp:extent cx="2910840" cy="2700375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411" cy="27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r w:rsidRPr="005B0B4F">
        <w:t>Так как чем меньше градусная мера угла, тем больше угол поворота робота в</w:t>
      </w:r>
      <w:r w:rsidR="00F57521">
        <w:t> </w:t>
      </w:r>
      <w:r w:rsidRPr="005B0B4F">
        <w:t>данной вершине, и поворот в стартовой вершине можно исключить, то, чтобы получить минимальный суммарный угол поворота, робот должен стартовать в</w:t>
      </w:r>
      <w:r w:rsidR="00F57521">
        <w:t> </w:t>
      </w:r>
      <w:r w:rsidRPr="005B0B4F">
        <w:t>вершине угла</w:t>
      </w:r>
      <w:r w:rsidR="0080637A">
        <w:t xml:space="preserve"> с</w:t>
      </w:r>
      <w:r w:rsidRPr="005B0B4F">
        <w:t xml:space="preserve"> наименьш</w:t>
      </w:r>
      <w:r w:rsidR="0080637A">
        <w:t>ей</w:t>
      </w:r>
      <w:r w:rsidRPr="005B0B4F">
        <w:t xml:space="preserve"> градусн</w:t>
      </w:r>
      <w:r w:rsidR="0080637A">
        <w:t>ой</w:t>
      </w:r>
      <w:r w:rsidRPr="005B0B4F">
        <w:t xml:space="preserve"> мер</w:t>
      </w:r>
      <w:r w:rsidR="0080637A">
        <w:t>ой</w:t>
      </w:r>
      <w:r w:rsidRPr="005B0B4F">
        <w:t>.</w:t>
      </w:r>
    </w:p>
    <w:p w:rsidR="005B0B4F" w:rsidRPr="0080637A" w:rsidRDefault="005B0B4F" w:rsidP="00892D95">
      <w:pPr>
        <w:pStyle w:val="af0"/>
        <w:rPr>
          <w:spacing w:val="-4"/>
        </w:rPr>
      </w:pPr>
      <w:r w:rsidRPr="0080637A">
        <w:rPr>
          <w:spacing w:val="-4"/>
        </w:rPr>
        <w:t xml:space="preserve">Проанализируем полученные данные. Получается, что роботу </w:t>
      </w:r>
      <w:r w:rsidR="0080637A" w:rsidRPr="0080637A">
        <w:rPr>
          <w:spacing w:val="-4"/>
        </w:rPr>
        <w:t xml:space="preserve">выгоднее </w:t>
      </w:r>
      <w:r w:rsidRPr="0080637A">
        <w:rPr>
          <w:spacing w:val="-4"/>
        </w:rPr>
        <w:t xml:space="preserve">стартовать из вершин </w:t>
      </w:r>
      <w:r w:rsidRPr="0080637A">
        <w:rPr>
          <w:spacing w:val="-4"/>
          <w:lang w:val="en-US"/>
        </w:rPr>
        <w:t>E</w:t>
      </w:r>
      <w:r w:rsidRPr="0080637A">
        <w:rPr>
          <w:spacing w:val="-4"/>
        </w:rPr>
        <w:t xml:space="preserve">, </w:t>
      </w:r>
      <w:r w:rsidRPr="0080637A">
        <w:rPr>
          <w:spacing w:val="-4"/>
          <w:lang w:val="en-US"/>
        </w:rPr>
        <w:t>H</w:t>
      </w:r>
      <w:r w:rsidRPr="0080637A">
        <w:rPr>
          <w:spacing w:val="-4"/>
        </w:rPr>
        <w:t xml:space="preserve"> и </w:t>
      </w:r>
      <w:r w:rsidRPr="0080637A">
        <w:rPr>
          <w:spacing w:val="-4"/>
          <w:lang w:val="en-US"/>
        </w:rPr>
        <w:t>J</w:t>
      </w:r>
      <w:r w:rsidRPr="0080637A">
        <w:rPr>
          <w:spacing w:val="-4"/>
        </w:rPr>
        <w:t>. Эти вершины равноправны</w:t>
      </w:r>
      <w:r w:rsidR="0080637A">
        <w:rPr>
          <w:spacing w:val="-4"/>
        </w:rPr>
        <w:t>.</w:t>
      </w:r>
      <w:r w:rsidRPr="0080637A">
        <w:rPr>
          <w:spacing w:val="-4"/>
        </w:rPr>
        <w:t xml:space="preserve"> </w:t>
      </w:r>
      <w:r w:rsidR="0080637A" w:rsidRPr="0080637A">
        <w:rPr>
          <w:spacing w:val="-4"/>
        </w:rPr>
        <w:t xml:space="preserve">Рассмотрим </w:t>
      </w:r>
      <w:r w:rsidRPr="0080637A">
        <w:rPr>
          <w:spacing w:val="-4"/>
        </w:rPr>
        <w:t xml:space="preserve">вариант подсчёта минимального суммарного угла поворота при старте из вершины </w:t>
      </w:r>
      <w:r w:rsidRPr="0080637A">
        <w:rPr>
          <w:spacing w:val="-4"/>
          <w:lang w:val="en-US"/>
        </w:rPr>
        <w:t>E</w:t>
      </w:r>
      <w:r w:rsidRPr="0080637A">
        <w:rPr>
          <w:spacing w:val="-4"/>
        </w:rPr>
        <w:t>. При старте из</w:t>
      </w:r>
      <w:r w:rsidR="0080637A">
        <w:rPr>
          <w:spacing w:val="-4"/>
        </w:rPr>
        <w:t> </w:t>
      </w:r>
      <w:r w:rsidRPr="0080637A">
        <w:rPr>
          <w:spacing w:val="-4"/>
        </w:rPr>
        <w:t xml:space="preserve">вершин </w:t>
      </w:r>
      <w:r w:rsidRPr="0080637A">
        <w:rPr>
          <w:spacing w:val="-4"/>
          <w:lang w:val="en-US"/>
        </w:rPr>
        <w:t>H</w:t>
      </w:r>
      <w:r w:rsidRPr="0080637A">
        <w:rPr>
          <w:spacing w:val="-4"/>
        </w:rPr>
        <w:t xml:space="preserve"> и </w:t>
      </w:r>
      <w:r w:rsidRPr="0080637A">
        <w:rPr>
          <w:spacing w:val="-4"/>
          <w:lang w:val="en-US"/>
        </w:rPr>
        <w:t>J</w:t>
      </w:r>
      <w:r w:rsidRPr="0080637A">
        <w:rPr>
          <w:spacing w:val="-4"/>
        </w:rPr>
        <w:t xml:space="preserve"> результат будет таким же.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57B86B" wp14:editId="624A97F1">
            <wp:extent cx="2606306" cy="2438261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76" cy="24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r w:rsidRPr="005B0B4F">
        <w:t>Минимальный суммарный угол поворота робота будет равен:</w:t>
      </w:r>
    </w:p>
    <w:p w:rsidR="005B0B4F" w:rsidRPr="005B0B4F" w:rsidRDefault="005B0B4F" w:rsidP="005B0B4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180°-150°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180°-102°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+2∙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180°-60°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180°-132°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5B0B4F" w:rsidRPr="005B0B4F" w:rsidRDefault="005B0B4F" w:rsidP="005B0B4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180°-168°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180°-162°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+2∙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180°-90°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180°-72°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B0B4F" w:rsidRPr="005B0B4F" w:rsidRDefault="005B0B4F" w:rsidP="005B0B4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=60°+78°+240°+48°+12°+18°+180°+108°=</m:t>
          </m:r>
        </m:oMath>
      </m:oMathPara>
    </w:p>
    <w:p w:rsidR="005B0B4F" w:rsidRPr="005B0B4F" w:rsidRDefault="005B0B4F" w:rsidP="005B0B4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=138°+288°+318°=744°</m:t>
          </m:r>
        </m:oMath>
      </m:oMathPara>
    </w:p>
    <w:p w:rsidR="005B0B4F" w:rsidRPr="005B0B4F" w:rsidRDefault="005B0B4F" w:rsidP="00892D95">
      <w:pPr>
        <w:pStyle w:val="af9"/>
      </w:pPr>
      <w:r w:rsidRPr="005B0B4F">
        <w:t>Ответ: минимальный суммарный угол поворота равен 744°.</w:t>
      </w: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>№</w:t>
      </w:r>
      <w:r w:rsidR="0080637A">
        <w:t xml:space="preserve"> </w:t>
      </w:r>
      <w:r w:rsidRPr="005B0B4F">
        <w:t xml:space="preserve">3 (10 баллов) </w:t>
      </w:r>
    </w:p>
    <w:p w:rsidR="005B0B4F" w:rsidRPr="005B0B4F" w:rsidRDefault="005B0B4F" w:rsidP="00892D95">
      <w:pPr>
        <w:pStyle w:val="af0"/>
      </w:pPr>
      <w:r w:rsidRPr="005B0B4F">
        <w:t xml:space="preserve">Микросхемы ‒ это электронные схемы, </w:t>
      </w:r>
      <w:r w:rsidR="00892D95" w:rsidRPr="005B0B4F">
        <w:t>заключённые</w:t>
      </w:r>
      <w:r w:rsidRPr="005B0B4F">
        <w:t xml:space="preserve"> в небольшой корпус, которые могут обладать сложным функционалом. Рассмотрим пример использования микросхемы, реализующей логическую операцию </w:t>
      </w:r>
      <w:proofErr w:type="gramStart"/>
      <w:r w:rsidRPr="005B0B4F">
        <w:t>И-НЕ</w:t>
      </w:r>
      <w:proofErr w:type="gramEnd"/>
      <w:r w:rsidRPr="005B0B4F">
        <w:t>.</w:t>
      </w:r>
    </w:p>
    <w:tbl>
      <w:tblPr>
        <w:tblStyle w:val="a3"/>
        <w:tblW w:w="481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</w:tblGrid>
      <w:tr w:rsidR="005B0B4F" w:rsidRPr="005B0B4F" w:rsidTr="00E12272">
        <w:trPr>
          <w:trHeight w:val="439"/>
          <w:jc w:val="center"/>
        </w:trPr>
        <w:tc>
          <w:tcPr>
            <w:tcW w:w="2263" w:type="dxa"/>
            <w:vMerge w:val="restart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B3E5CB" wp14:editId="2A839682">
                  <wp:extent cx="1052459" cy="1135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76" cy="11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X2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 w:rsidR="005B0B4F" w:rsidRPr="005B0B4F" w:rsidTr="00E12272">
        <w:trPr>
          <w:trHeight w:val="27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trHeight w:val="36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trHeight w:val="28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5B0B4F" w:rsidRPr="00892D95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D95">
        <w:rPr>
          <w:rFonts w:ascii="Times New Roman" w:hAnsi="Times New Roman" w:cs="Times New Roman"/>
          <w:i/>
          <w:sz w:val="28"/>
          <w:szCs w:val="28"/>
        </w:rPr>
        <w:t xml:space="preserve">Таблица истинности </w:t>
      </w:r>
      <w:proofErr w:type="gramStart"/>
      <w:r w:rsidRPr="00892D95">
        <w:rPr>
          <w:rFonts w:ascii="Times New Roman" w:hAnsi="Times New Roman" w:cs="Times New Roman"/>
          <w:i/>
          <w:sz w:val="28"/>
          <w:szCs w:val="28"/>
        </w:rPr>
        <w:t>И</w:t>
      </w:r>
      <w:r w:rsidR="00F57521">
        <w:rPr>
          <w:rFonts w:ascii="Times New Roman" w:hAnsi="Times New Roman" w:cs="Times New Roman"/>
          <w:i/>
          <w:sz w:val="28"/>
          <w:szCs w:val="28"/>
        </w:rPr>
        <w:t>-НЕ</w:t>
      </w:r>
      <w:proofErr w:type="gramEnd"/>
    </w:p>
    <w:p w:rsidR="005B0B4F" w:rsidRPr="005B0B4F" w:rsidRDefault="005B0B4F" w:rsidP="00892D95">
      <w:pPr>
        <w:pStyle w:val="af0"/>
      </w:pPr>
      <w:r w:rsidRPr="005B0B4F">
        <w:t xml:space="preserve">Микросхема К155ЛА3 представляет собой объединение четырёх логических элементов </w:t>
      </w:r>
      <w:proofErr w:type="gramStart"/>
      <w:r w:rsidRPr="005B0B4F">
        <w:t>И-НЕ</w:t>
      </w:r>
      <w:proofErr w:type="gramEnd"/>
      <w:r w:rsidRPr="005B0B4F">
        <w:t xml:space="preserve"> с двумя входами каждый. Например, если подать определённое напряжение на входы («ножки») № 4 и № 5, то на выходе № 6 будет результат логической операции </w:t>
      </w:r>
      <w:proofErr w:type="gramStart"/>
      <w:r w:rsidRPr="005B0B4F">
        <w:t>И-НЕ</w:t>
      </w:r>
      <w:proofErr w:type="gramEnd"/>
      <w:r w:rsidRPr="005B0B4F">
        <w:t xml:space="preserve">, выполненной для входов № 4 и № 5. </w:t>
      </w:r>
    </w:p>
    <w:p w:rsidR="005B0B4F" w:rsidRPr="005B0B4F" w:rsidRDefault="005B0B4F" w:rsidP="00892D95">
      <w:pPr>
        <w:pStyle w:val="af0"/>
      </w:pPr>
      <w:r w:rsidRPr="005B0B4F">
        <w:t>С помощью двух микросхем К155ЛА3 собрали следующую схему: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1B313" wp14:editId="2EAF9C12">
            <wp:extent cx="6045959" cy="338426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05" cy="3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r w:rsidRPr="005B0B4F">
        <w:t>Условные обозначения для логических операций (логических связок):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Отрицание (инверсия, логическое НЕ) обозначено как чёрточка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5B0B4F">
        <w:rPr>
          <w:rFonts w:ascii="Times New Roman" w:hAnsi="Times New Roman" w:cs="Times New Roman"/>
          <w:sz w:val="28"/>
          <w:szCs w:val="28"/>
        </w:rPr>
        <w:t xml:space="preserve"> означает НЕ A.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Конъюнкция (логическое умножение, логическое </w:t>
      </w:r>
      <w:proofErr w:type="gramStart"/>
      <w:r w:rsidRPr="005B0B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B4F">
        <w:rPr>
          <w:rFonts w:ascii="Times New Roman" w:hAnsi="Times New Roman" w:cs="Times New Roman"/>
          <w:sz w:val="28"/>
          <w:szCs w:val="28"/>
        </w:rPr>
        <w:t xml:space="preserve">) обозначено точкой (∙). Например, выражение </w:t>
      </w:r>
      <w:r w:rsidRPr="005B0B4F">
        <w:rPr>
          <w:rFonts w:ascii="Cambria Math" w:hAnsi="Cambria Math" w:cs="Cambria Math"/>
          <w:sz w:val="28"/>
          <w:szCs w:val="28"/>
        </w:rPr>
        <w:t>𝐵</w:t>
      </w:r>
      <w:r w:rsidRPr="005B0B4F">
        <w:rPr>
          <w:rFonts w:ascii="Times New Roman" w:hAnsi="Times New Roman" w:cs="Times New Roman"/>
          <w:sz w:val="28"/>
          <w:szCs w:val="28"/>
        </w:rPr>
        <w:t xml:space="preserve"> ∙ </w:t>
      </w:r>
      <w:r w:rsidRPr="005B0B4F">
        <w:rPr>
          <w:rFonts w:ascii="Cambria Math" w:hAnsi="Cambria Math" w:cs="Cambria Math"/>
          <w:sz w:val="28"/>
          <w:szCs w:val="28"/>
        </w:rPr>
        <w:t>𝐶</w:t>
      </w:r>
      <w:r w:rsidRPr="005B0B4F">
        <w:rPr>
          <w:rFonts w:ascii="Times New Roman" w:hAnsi="Times New Roman" w:cs="Times New Roman"/>
          <w:sz w:val="28"/>
          <w:szCs w:val="28"/>
        </w:rPr>
        <w:t xml:space="preserve"> означает B и C.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Дизъюнкция (логическое сложение, логическое ИЛИ) обозначено знаком плюс (+). Например, выражение </w:t>
      </w:r>
      <w:r w:rsidRPr="005B0B4F">
        <w:rPr>
          <w:rFonts w:ascii="Cambria Math" w:hAnsi="Cambria Math" w:cs="Cambria Math"/>
          <w:sz w:val="28"/>
          <w:szCs w:val="28"/>
        </w:rPr>
        <w:t>𝐵</w:t>
      </w:r>
      <w:r w:rsidRPr="005B0B4F">
        <w:rPr>
          <w:rFonts w:ascii="Times New Roman" w:hAnsi="Times New Roman" w:cs="Times New Roman"/>
          <w:sz w:val="28"/>
          <w:szCs w:val="28"/>
        </w:rPr>
        <w:t xml:space="preserve"> + </w:t>
      </w:r>
      <w:r w:rsidRPr="005B0B4F">
        <w:rPr>
          <w:rFonts w:ascii="Cambria Math" w:hAnsi="Cambria Math" w:cs="Cambria Math"/>
          <w:sz w:val="28"/>
          <w:szCs w:val="28"/>
        </w:rPr>
        <w:t>𝐶</w:t>
      </w:r>
      <w:r w:rsidRPr="005B0B4F">
        <w:rPr>
          <w:rFonts w:ascii="Times New Roman" w:hAnsi="Times New Roman" w:cs="Times New Roman"/>
          <w:sz w:val="28"/>
          <w:szCs w:val="28"/>
        </w:rPr>
        <w:t xml:space="preserve"> означает B или C.</w:t>
      </w:r>
    </w:p>
    <w:p w:rsidR="005B0B4F" w:rsidRPr="005B0B4F" w:rsidRDefault="005B0B4F" w:rsidP="00892D95">
      <w:pPr>
        <w:pStyle w:val="af0"/>
      </w:pPr>
      <w:r w:rsidRPr="005B0B4F">
        <w:lastRenderedPageBreak/>
        <w:t xml:space="preserve">Определите, какой функцией </w:t>
      </w:r>
      <w:r w:rsidRPr="005B0B4F">
        <w:rPr>
          <w:lang w:val="en-US"/>
        </w:rPr>
        <w:t>F</w:t>
      </w:r>
      <w:r w:rsidRPr="005B0B4F">
        <w:t xml:space="preserve"> задаётся логическая функция, реализация которой показана на данной принципиальной схеме. Упростите полученную логическую функцию. Выберите из предложенного списка вариант ответа. Свой ответ обоснуйте.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ИЛИ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ИЛИ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ИЛИ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ИЛИ НЕ В</w:t>
      </w:r>
    </w:p>
    <w:p w:rsidR="005B0B4F" w:rsidRPr="005B0B4F" w:rsidRDefault="005B0B4F" w:rsidP="00892D95">
      <w:pPr>
        <w:pStyle w:val="af9"/>
      </w:pPr>
      <w:r w:rsidRPr="005B0B4F">
        <w:rPr>
          <w:rFonts w:eastAsiaTheme="minorEastAsia"/>
        </w:rPr>
        <w:t>Ответ:</w:t>
      </w:r>
      <w:r w:rsidRPr="005B0B4F">
        <w:t xml:space="preserve"> НЕ В.</w:t>
      </w:r>
    </w:p>
    <w:p w:rsidR="005B0B4F" w:rsidRPr="005B0B4F" w:rsidRDefault="005B0B4F" w:rsidP="00892D95">
      <w:pPr>
        <w:pStyle w:val="af5"/>
        <w:jc w:val="left"/>
      </w:pPr>
      <w:r w:rsidRPr="005B0B4F">
        <w:t>Решение</w:t>
      </w:r>
      <w:r w:rsidR="0080637A">
        <w:t>:</w:t>
      </w:r>
    </w:p>
    <w:p w:rsidR="005B0B4F" w:rsidRPr="005B0B4F" w:rsidRDefault="005B0B4F" w:rsidP="00892D95">
      <w:pPr>
        <w:pStyle w:val="af0"/>
      </w:pPr>
      <w:r w:rsidRPr="005B0B4F">
        <w:t>Запишем функцию до упрощения:</w:t>
      </w:r>
    </w:p>
    <w:p w:rsidR="005B0B4F" w:rsidRPr="005B0B4F" w:rsidRDefault="00F835E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̿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A∙B</m:t>
                              </m:r>
                            </m:e>
                          </m:acc>
                        </m:e>
                      </m:d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A∙A</m:t>
                      </m:r>
                    </m:e>
                  </m:acc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B∙B</m:t>
                  </m:r>
                </m:e>
              </m:acc>
            </m:e>
          </m:acc>
        </m:oMath>
      </m:oMathPara>
    </w:p>
    <w:p w:rsidR="005B0B4F" w:rsidRPr="005B0B4F" w:rsidRDefault="005B0B4F" w:rsidP="00892D95">
      <w:pPr>
        <w:pStyle w:val="af0"/>
      </w:pPr>
      <w:r w:rsidRPr="005B0B4F">
        <w:t>Упростим данную функцию:</w:t>
      </w:r>
    </w:p>
    <w:p w:rsidR="005B0B4F" w:rsidRPr="005B0B4F" w:rsidRDefault="00F835E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̿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A∙B</m:t>
                              </m:r>
                            </m:e>
                          </m:acc>
                        </m:e>
                      </m:d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A∙A</m:t>
                      </m:r>
                    </m:e>
                  </m:acc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B∙B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A∙B</m:t>
                          </m:r>
                        </m:e>
                      </m:acc>
                    </m:e>
                  </m:d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A∙A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B∙B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A∙B</m:t>
                          </m:r>
                        </m:e>
                      </m:acc>
                    </m:e>
                  </m:d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B0B4F" w:rsidRPr="005B0B4F" w:rsidRDefault="005B0B4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A∙B</m:t>
                          </m:r>
                        </m:e>
                      </m:acc>
                    </m:e>
                  </m:d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A∙B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w:bookmarkStart w:id="1" w:name="_Hlk127444561"/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w:bookmarkEnd w:id="1"/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B0B4F" w:rsidRPr="005B0B4F" w:rsidRDefault="005B0B4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=1∙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acc>
        </m:oMath>
      </m:oMathPara>
    </w:p>
    <w:p w:rsidR="005B0B4F" w:rsidRPr="005B0B4F" w:rsidRDefault="005B0B4F" w:rsidP="00892D95">
      <w:pPr>
        <w:pStyle w:val="af9"/>
      </w:pPr>
      <w:r w:rsidRPr="005B0B4F">
        <w:rPr>
          <w:rFonts w:eastAsiaTheme="minorEastAsia"/>
        </w:rPr>
        <w:t>Ответ:</w:t>
      </w:r>
      <w:r w:rsidRPr="005B0B4F">
        <w:t xml:space="preserve"> НЕ В.</w:t>
      </w: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 xml:space="preserve">№4 (10 баллов) </w:t>
      </w:r>
    </w:p>
    <w:p w:rsidR="005B0B4F" w:rsidRPr="005B0B4F" w:rsidRDefault="005B0B4F" w:rsidP="00892D95">
      <w:pPr>
        <w:pStyle w:val="af0"/>
      </w:pPr>
      <w:r w:rsidRPr="005B0B4F">
        <w:t>Робот оснащён двумя отдельно управляемыми колёсами. Левым колесом управляет мотор А, правым колесом управляет мотор В. Радиус колеса А равен 5 см, радиус колеса В равен 8 см. Кол</w:t>
      </w:r>
      <w:r w:rsidR="0080637A">
        <w:t>ё</w:t>
      </w:r>
      <w:r w:rsidRPr="005B0B4F">
        <w:t>са соединены с моторами через двухступенчатые передачи (</w:t>
      </w:r>
      <w:r w:rsidRPr="0080637A">
        <w:rPr>
          <w:i/>
        </w:rPr>
        <w:t>см. схему</w:t>
      </w:r>
      <w:r w:rsidRPr="005B0B4F">
        <w:t>). Если оси обоих моторов повернутся на</w:t>
      </w:r>
      <w:r w:rsidR="00F57521">
        <w:t> </w:t>
      </w:r>
      <w:r w:rsidRPr="005B0B4F">
        <w:t>соответствующее положительное число градусов, то робот проедет вперёд.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0B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332E9" wp14:editId="6FC4DC59">
            <wp:extent cx="5021580" cy="2144510"/>
            <wp:effectExtent l="0" t="0" r="762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56" cy="21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80637A" w:rsidRDefault="005B0B4F" w:rsidP="005B0B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0637A">
        <w:rPr>
          <w:rFonts w:ascii="Times New Roman" w:eastAsia="Calibri" w:hAnsi="Times New Roman" w:cs="Times New Roman"/>
          <w:i/>
          <w:sz w:val="28"/>
          <w:szCs w:val="28"/>
        </w:rPr>
        <w:t>Схема</w:t>
      </w:r>
    </w:p>
    <w:p w:rsidR="005B0B4F" w:rsidRPr="005B0B4F" w:rsidRDefault="005B0B4F" w:rsidP="00892D95">
      <w:pPr>
        <w:pStyle w:val="af0"/>
      </w:pPr>
      <w:r w:rsidRPr="005B0B4F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5B0B4F" w:rsidRPr="00892D95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D9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t xml:space="preserve">Мотор А может вращаться с максимальной частотой 3 оборота за 5 секунд, мотор В может вращаться с максимальной частотой 4 оборота за секунду. Определите, какую мощность моторов надо поставить, чтобы робот поехал прямо </w:t>
      </w:r>
      <w:r w:rsidR="00892D95" w:rsidRPr="005B0B4F">
        <w:t>вперёд</w:t>
      </w:r>
      <w:r w:rsidRPr="005B0B4F">
        <w:t xml:space="preserve"> с</w:t>
      </w:r>
      <w:r w:rsidR="00F57521">
        <w:t> </w:t>
      </w:r>
      <w:r w:rsidRPr="005B0B4F">
        <w:t>максимально возможной скоростью. Ответ дайте в процентах, в диапазоне от 0</w:t>
      </w:r>
      <w:r w:rsidR="00F57521">
        <w:t> </w:t>
      </w:r>
      <w:r w:rsidRPr="005B0B4F">
        <w:t>% до 100</w:t>
      </w:r>
      <w:r w:rsidR="00F57521">
        <w:t> </w:t>
      </w:r>
      <w:r w:rsidRPr="005B0B4F">
        <w:t>% включительно, приведите результат с точностью до целых. 0</w:t>
      </w:r>
      <w:r w:rsidR="00F57521">
        <w:t> </w:t>
      </w:r>
      <w:r w:rsidRPr="005B0B4F">
        <w:t>% соответствует выключенному мотору, 100</w:t>
      </w:r>
      <w:r w:rsidR="00F57521">
        <w:t> </w:t>
      </w:r>
      <w:r w:rsidRPr="005B0B4F">
        <w:t>% соответствует мотору, работающему с максимальной частотой. Робот должен двигаться равномерно. Чтобы получить более точный результат, округление стоит производить только при получении финального ответа.</w:t>
      </w:r>
    </w:p>
    <w:p w:rsidR="005B0B4F" w:rsidRPr="005B0B4F" w:rsidRDefault="005B0B4F" w:rsidP="00892D95">
      <w:pPr>
        <w:pStyle w:val="af9"/>
      </w:pPr>
      <w:r w:rsidRPr="005B0B4F">
        <w:t>Ответ: мощность мотора А равна 14</w:t>
      </w:r>
      <w:r w:rsidR="00F57521">
        <w:t> </w:t>
      </w:r>
      <w:r w:rsidRPr="005B0B4F">
        <w:t>%, мощность мотора В равна 100</w:t>
      </w:r>
      <w:r w:rsidR="00F57521">
        <w:t> </w:t>
      </w:r>
      <w:r w:rsidRPr="005B0B4F">
        <w:t>%.</w:t>
      </w:r>
    </w:p>
    <w:p w:rsidR="005B0B4F" w:rsidRPr="005B0B4F" w:rsidRDefault="005B0B4F" w:rsidP="00892D95">
      <w:pPr>
        <w:pStyle w:val="af5"/>
        <w:jc w:val="left"/>
        <w:rPr>
          <w:rFonts w:eastAsia="Calibri"/>
        </w:rPr>
      </w:pPr>
      <w:r w:rsidRPr="005B0B4F">
        <w:rPr>
          <w:rFonts w:eastAsia="Calibri"/>
        </w:rPr>
        <w:lastRenderedPageBreak/>
        <w:t>Решение</w:t>
      </w:r>
      <w:r w:rsidR="0080637A">
        <w:rPr>
          <w:rFonts w:eastAsia="Calibri"/>
        </w:rPr>
        <w:t>:</w:t>
      </w:r>
    </w:p>
    <w:p w:rsidR="005B0B4F" w:rsidRPr="0080637A" w:rsidRDefault="005B0B4F" w:rsidP="00892D95">
      <w:pPr>
        <w:pStyle w:val="af0"/>
        <w:rPr>
          <w:spacing w:val="-4"/>
          <w:shd w:val="clear" w:color="auto" w:fill="FFFFFF"/>
        </w:rPr>
      </w:pPr>
      <w:r w:rsidRPr="0080637A">
        <w:rPr>
          <w:spacing w:val="-4"/>
          <w:shd w:val="clear" w:color="auto" w:fill="FFFFFF"/>
        </w:rPr>
        <w:t xml:space="preserve">Для решения данной задачи нам надо добиться, чтобы за одинаковые промежутки времени колёса робота проходили одинаковые расстояния. 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rPr>
          <w:shd w:val="clear" w:color="auto" w:fill="FFFFFF"/>
        </w:rPr>
        <w:t>Колёса у робота имеют разные радиусы. Определим длины окружности колёс.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rPr>
          <w:shd w:val="clear" w:color="auto" w:fill="FFFFFF"/>
        </w:rPr>
        <w:t>Длина окружности колеса А: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m:oMathPara>
        <m:oMath>
          <m:r>
            <w:rPr>
              <w:rFonts w:ascii="Cambria Math" w:hAnsi="Cambria Math"/>
              <w:shd w:val="clear" w:color="auto" w:fill="FFFFFF"/>
            </w:rPr>
            <m:t>2∙π∙5=10π (см)</m:t>
          </m:r>
        </m:oMath>
      </m:oMathPara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rPr>
          <w:shd w:val="clear" w:color="auto" w:fill="FFFFFF"/>
        </w:rPr>
        <w:t>Длина окружности колеса В: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m:oMathPara>
        <m:oMath>
          <m:r>
            <w:rPr>
              <w:rFonts w:ascii="Cambria Math" w:hAnsi="Cambria Math"/>
              <w:shd w:val="clear" w:color="auto" w:fill="FFFFFF"/>
            </w:rPr>
            <m:t>2∙π∙8=16π (см)</m:t>
          </m:r>
        </m:oMath>
      </m:oMathPara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rPr>
          <w:shd w:val="clear" w:color="auto" w:fill="FFFFFF"/>
        </w:rPr>
        <w:t>Определим частоты вращения колёс.</w:t>
      </w:r>
    </w:p>
    <w:p w:rsidR="005B0B4F" w:rsidRPr="005B0B4F" w:rsidRDefault="005B0B4F" w:rsidP="00892D95">
      <w:pPr>
        <w:pStyle w:val="af0"/>
      </w:pPr>
      <w:r w:rsidRPr="005B0B4F">
        <w:t>Определим максимальную частоту вращения колеса А:</w:t>
      </w:r>
    </w:p>
    <w:p w:rsidR="005B0B4F" w:rsidRPr="005B0B4F" w:rsidRDefault="00F835EF" w:rsidP="00892D95">
      <w:pPr>
        <w:pStyle w:val="af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=15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об.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e>
          </m:d>
        </m:oMath>
      </m:oMathPara>
    </w:p>
    <w:p w:rsidR="005B0B4F" w:rsidRPr="005B0B4F" w:rsidRDefault="005B0B4F" w:rsidP="00892D95">
      <w:pPr>
        <w:pStyle w:val="af0"/>
      </w:pPr>
      <w:r w:rsidRPr="005B0B4F">
        <w:t>Определим максимальную частоту вращения колеса В:</w:t>
      </w:r>
    </w:p>
    <w:p w:rsidR="005B0B4F" w:rsidRPr="005B0B4F" w:rsidRDefault="005B0B4F" w:rsidP="00892D95">
      <w:pPr>
        <w:pStyle w:val="af0"/>
      </w:pPr>
      <m:oMathPara>
        <m:oMath>
          <m:r>
            <w:rPr>
              <w:rFonts w:ascii="Cambria Math" w:hAnsi="Cambria Math"/>
            </w:rPr>
            <m:t>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об.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e>
          </m:d>
        </m:oMath>
      </m:oMathPara>
    </w:p>
    <w:p w:rsidR="005B0B4F" w:rsidRPr="005B0B4F" w:rsidRDefault="005B0B4F" w:rsidP="00892D95">
      <w:pPr>
        <w:pStyle w:val="af0"/>
      </w:pPr>
      <w:r w:rsidRPr="005B0B4F">
        <w:t>Определим путь, который проходит каждое из колёс за 1 секунду.</w:t>
      </w:r>
    </w:p>
    <w:p w:rsidR="005B0B4F" w:rsidRPr="005B0B4F" w:rsidRDefault="005B0B4F" w:rsidP="00892D95">
      <w:pPr>
        <w:pStyle w:val="af0"/>
      </w:pPr>
      <w:r w:rsidRPr="005B0B4F">
        <w:t>Колесо А:</w:t>
      </w:r>
    </w:p>
    <w:p w:rsidR="005B0B4F" w:rsidRPr="005B0B4F" w:rsidRDefault="005B0B4F" w:rsidP="00892D95">
      <w:pPr>
        <w:pStyle w:val="af0"/>
      </w:pPr>
      <m:oMathPara>
        <m:oMath>
          <m:r>
            <w:rPr>
              <w:rFonts w:ascii="Cambria Math" w:hAnsi="Cambria Math"/>
            </w:rPr>
            <m:t>10π∙15=150π (см)</m:t>
          </m:r>
        </m:oMath>
      </m:oMathPara>
    </w:p>
    <w:p w:rsidR="005B0B4F" w:rsidRPr="005B0B4F" w:rsidRDefault="005B0B4F" w:rsidP="00892D95">
      <w:pPr>
        <w:pStyle w:val="af0"/>
      </w:pPr>
      <w:r w:rsidRPr="005B0B4F">
        <w:t>Колесо В:</w:t>
      </w:r>
    </w:p>
    <w:p w:rsidR="005B0B4F" w:rsidRPr="005B0B4F" w:rsidRDefault="00F835EF" w:rsidP="00892D95">
      <w:pPr>
        <w:pStyle w:val="af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∙16π=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 (см)</m:t>
          </m:r>
        </m:oMath>
      </m:oMathPara>
    </w:p>
    <w:p w:rsidR="005B0B4F" w:rsidRPr="005B0B4F" w:rsidRDefault="005B0B4F" w:rsidP="00892D95">
      <w:pPr>
        <w:pStyle w:val="af0"/>
      </w:pPr>
      <w:r w:rsidRPr="005B0B4F">
        <w:t>Поставим на 100</w:t>
      </w:r>
      <w:r w:rsidR="00F57521">
        <w:t> </w:t>
      </w:r>
      <w:r w:rsidRPr="005B0B4F">
        <w:t>% меньшую частоту вращения колеса, то есть частоту вращения колеса В, и, соответственно, мощность мотора В.</w:t>
      </w:r>
    </w:p>
    <w:p w:rsidR="005B0B4F" w:rsidRPr="005B0B4F" w:rsidRDefault="005B0B4F" w:rsidP="00892D95">
      <w:pPr>
        <w:pStyle w:val="af0"/>
      </w:pPr>
      <w:r w:rsidRPr="005B0B4F">
        <w:t>Чтобы путь, который проходит колесо А, соответствовал пути, который проходит колесо В, нам нужно уменьшить мощность мотора А:</w:t>
      </w:r>
    </w:p>
    <w:p w:rsidR="005B0B4F" w:rsidRPr="005B0B4F" w:rsidRDefault="005B0B4F" w:rsidP="00892D95">
      <w:pPr>
        <w:pStyle w:val="af0"/>
        <w:rPr>
          <w:lang w:val="en-US"/>
        </w:rPr>
      </w:pPr>
      <m:oMathPara>
        <m:oMath>
          <m:r>
            <w:rPr>
              <w:rFonts w:ascii="Cambria Math" w:hAnsi="Cambria Math"/>
            </w:rPr>
            <m:t>150π∙</m:t>
          </m:r>
          <m:r>
            <w:rPr>
              <w:rFonts w:ascii="Cambria Math" w:hAnsi="Cambria Math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</m:oMath>
      </m:oMathPara>
    </w:p>
    <w:p w:rsidR="005B0B4F" w:rsidRPr="005B0B4F" w:rsidRDefault="005B0B4F" w:rsidP="00892D95">
      <w:pPr>
        <w:pStyle w:val="af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64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3∙150</m:t>
              </m:r>
            </m:den>
          </m:f>
          <m:r>
            <w:rPr>
              <w:rFonts w:ascii="Cambria Math" w:hAnsi="Cambria Math"/>
              <w:lang w:val="en-US"/>
            </w:rPr>
            <m:t>≈0,14(2)</m:t>
          </m:r>
        </m:oMath>
      </m:oMathPara>
    </w:p>
    <w:p w:rsidR="005B0B4F" w:rsidRPr="005B0B4F" w:rsidRDefault="005B0B4F" w:rsidP="00892D95">
      <w:pPr>
        <w:pStyle w:val="af0"/>
      </w:pPr>
      <w:r w:rsidRPr="005B0B4F">
        <w:t>Переведём получившее</w:t>
      </w:r>
      <w:r w:rsidR="0080637A">
        <w:t>ся</w:t>
      </w:r>
      <w:r w:rsidRPr="005B0B4F">
        <w:t xml:space="preserve"> число в проценты:</w:t>
      </w:r>
    </w:p>
    <w:p w:rsidR="005B0B4F" w:rsidRPr="005B0B4F" w:rsidRDefault="005B0B4F" w:rsidP="00892D95">
      <w:pPr>
        <w:pStyle w:val="af0"/>
      </w:pPr>
      <m:oMathPara>
        <m:oMath>
          <m:r>
            <w:rPr>
              <w:rFonts w:ascii="Cambria Math" w:hAnsi="Cambria Math"/>
            </w:rPr>
            <m:t>0,14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∙100 %=14,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%≈14 %</m:t>
          </m:r>
        </m:oMath>
      </m:oMathPara>
    </w:p>
    <w:p w:rsidR="005B0B4F" w:rsidRPr="005B0B4F" w:rsidRDefault="005B0B4F" w:rsidP="00892D95">
      <w:pPr>
        <w:pStyle w:val="af9"/>
      </w:pPr>
      <w:r w:rsidRPr="005B0B4F">
        <w:t>Ответ: мощность мотора А равна 14</w:t>
      </w:r>
      <w:r w:rsidR="00F57521">
        <w:t> </w:t>
      </w:r>
      <w:r w:rsidRPr="005B0B4F">
        <w:t>%, мощность мотора В равна 100</w:t>
      </w:r>
      <w:r w:rsidR="00F57521">
        <w:t> </w:t>
      </w:r>
      <w:r w:rsidRPr="005B0B4F">
        <w:t>%.</w:t>
      </w: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 xml:space="preserve">№5 (20 баллов) </w:t>
      </w:r>
    </w:p>
    <w:p w:rsidR="005B0B4F" w:rsidRPr="005B0B4F" w:rsidRDefault="005B0B4F" w:rsidP="00892D95">
      <w:pPr>
        <w:pStyle w:val="af0"/>
      </w:pPr>
      <w:r w:rsidRPr="005B0B4F">
        <w:t>Робот оснащён двумя отдельно управляемыми колёсами, радиус каждого из</w:t>
      </w:r>
      <w:r w:rsidR="00F57521">
        <w:t> </w:t>
      </w:r>
      <w:r w:rsidRPr="005B0B4F">
        <w:t>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F57521">
        <w:rPr>
          <w:i/>
        </w:rPr>
        <w:t>см. схему робота</w:t>
      </w:r>
      <w:r w:rsidRPr="005B0B4F">
        <w:t xml:space="preserve">). </w:t>
      </w:r>
      <w:r w:rsidRPr="005B0B4F">
        <w:rPr>
          <w:b/>
          <w:bCs/>
        </w:rPr>
        <w:t xml:space="preserve">Маркер закреплён у центра колеса </w:t>
      </w:r>
      <w:r w:rsidRPr="005B0B4F">
        <w:rPr>
          <w:b/>
          <w:bCs/>
          <w:lang w:val="en-US"/>
        </w:rPr>
        <w:t>A</w:t>
      </w:r>
      <w:r w:rsidRPr="005B0B4F">
        <w:rPr>
          <w:b/>
          <w:bCs/>
        </w:rPr>
        <w:t>.</w:t>
      </w:r>
      <w:r w:rsidRPr="005B0B4F">
        <w:t xml:space="preserve"> Ширина колеи робота равна 20</w:t>
      </w:r>
      <w:r w:rsidR="00F57521">
        <w:t> </w:t>
      </w:r>
      <w:r w:rsidRPr="005B0B4F">
        <w:t>см. Моторы на роботе установлены так, что если обе оси повернутся на 10°, то робот проедет прямо вперёд.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63C03" wp14:editId="17793EB2">
            <wp:extent cx="906780" cy="1441837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1" cy="14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bookmarkStart w:id="2" w:name="_Hlk128384244"/>
      <w:r w:rsidRPr="005B0B4F">
        <w:t>Робот начертил кривую, выполнив следующую программу:</w:t>
      </w:r>
    </w:p>
    <w:bookmarkEnd w:id="2"/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1080° и Мотор B 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0° и Мотор B -720°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 xml:space="preserve">Мотор А 540° и Мотор B </w:t>
      </w:r>
      <w:r w:rsidR="00942B7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B0B4F">
        <w:rPr>
          <w:rFonts w:ascii="Times New Roman" w:hAnsi="Times New Roman" w:cs="Times New Roman"/>
          <w:i/>
          <w:iCs/>
          <w:sz w:val="28"/>
          <w:szCs w:val="28"/>
        </w:rPr>
        <w:t>540°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:rsidR="005B0B4F" w:rsidRPr="005B0B4F" w:rsidRDefault="005B0B4F" w:rsidP="00892D95">
      <w:pPr>
        <w:pStyle w:val="af0"/>
      </w:pPr>
      <w:r w:rsidRPr="005B0B4F">
        <w:t>А) (10 баллов) Определите, какой длины кривую начертил робот. Ответ дайте в</w:t>
      </w:r>
      <w:r w:rsidR="00F57521">
        <w:t> </w:t>
      </w:r>
      <w:r w:rsidRPr="005B0B4F">
        <w:t>сантиметрах, приведя результат с точностью до целых. Примите π ≈ 3,14.</w:t>
      </w:r>
    </w:p>
    <w:p w:rsidR="005B0B4F" w:rsidRPr="005B0B4F" w:rsidRDefault="005B0B4F" w:rsidP="00892D95">
      <w:pPr>
        <w:pStyle w:val="af0"/>
      </w:pPr>
      <w:r w:rsidRPr="005B0B4F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p w:rsidR="005B0B4F" w:rsidRPr="005B0B4F" w:rsidRDefault="005B0B4F" w:rsidP="00892D95">
      <w:pPr>
        <w:pStyle w:val="af5"/>
        <w:jc w:val="left"/>
      </w:pPr>
      <w:r w:rsidRPr="005B0B4F">
        <w:t>Решение</w:t>
      </w:r>
      <w:r w:rsidR="00942B7D">
        <w:t>:</w:t>
      </w:r>
    </w:p>
    <w:p w:rsidR="005B0B4F" w:rsidRPr="005B0B4F" w:rsidRDefault="005B0B4F" w:rsidP="00892D95">
      <w:pPr>
        <w:pStyle w:val="af0"/>
      </w:pPr>
      <w:r w:rsidRPr="005B0B4F">
        <w:t>Рассмотрим, какого типа движения совершает робот. Их можно разделить на</w:t>
      </w:r>
      <w:r w:rsidR="00F57521">
        <w:t> </w:t>
      </w:r>
      <w:r w:rsidRPr="005B0B4F">
        <w:t>три</w:t>
      </w:r>
      <w:r w:rsidR="00F57521">
        <w:t> </w:t>
      </w:r>
      <w:r w:rsidRPr="005B0B4F">
        <w:t>типа: разворот вокруг колеса, танковый разворот и проезд прямо.</w:t>
      </w:r>
      <w:r w:rsidRPr="005B0B4F">
        <w:cr/>
        <w:t xml:space="preserve">Движение </w:t>
      </w:r>
      <w:r w:rsidRPr="005B0B4F">
        <w:rPr>
          <w:i/>
          <w:iCs/>
        </w:rPr>
        <w:t>Мотор А 720°, Мотор B 720°</w:t>
      </w:r>
      <w:r w:rsidR="00F57521">
        <w:t xml:space="preserve"> – </w:t>
      </w:r>
      <w:r w:rsidRPr="005B0B4F">
        <w:t>это проезд прямо. Рассчитаем, какой</w:t>
      </w:r>
      <w:r w:rsidR="00F57521">
        <w:t> </w:t>
      </w:r>
      <w:r w:rsidRPr="005B0B4F">
        <w:t>длины прямолинейный отрезок проехал робот</w:t>
      </w:r>
      <w:r w:rsidR="00942B7D">
        <w:t>:</w:t>
      </w:r>
    </w:p>
    <w:p w:rsidR="005B0B4F" w:rsidRPr="005B0B4F" w:rsidRDefault="005B0B4F" w:rsidP="00892D95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2∙π∙5∙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720°</m:t>
              </m:r>
            </m:num>
            <m:den>
              <m:r>
                <w:rPr>
                  <w:rFonts w:ascii="Cambria Math" w:hAnsi="Cambria Math"/>
                </w:rPr>
                <m:t>360°</m:t>
              </m:r>
            </m:den>
          </m:f>
          <m:r>
            <w:rPr>
              <w:rFonts w:ascii="Cambria Math" w:hAnsi="Cambria Math"/>
            </w:rPr>
            <m:t xml:space="preserve">=20π≈20∙3,14≈62,8 (см) </m:t>
          </m:r>
        </m:oMath>
      </m:oMathPara>
    </w:p>
    <w:p w:rsidR="005B0B4F" w:rsidRPr="005B0B4F" w:rsidRDefault="005B0B4F" w:rsidP="00892D95">
      <w:pPr>
        <w:pStyle w:val="af0"/>
      </w:pPr>
      <w:r w:rsidRPr="005B0B4F">
        <w:t xml:space="preserve">Движение </w:t>
      </w:r>
      <w:r w:rsidRPr="005B0B4F">
        <w:rPr>
          <w:i/>
          <w:iCs/>
        </w:rPr>
        <w:t>Мотор А 1080°, Мотор B 0°</w:t>
      </w:r>
      <w:r w:rsidR="00F57521">
        <w:rPr>
          <w:i/>
          <w:iCs/>
        </w:rPr>
        <w:t xml:space="preserve"> – </w:t>
      </w:r>
      <w:r w:rsidRPr="005B0B4F">
        <w:t>это поворот вокруг колеса В.</w:t>
      </w:r>
    </w:p>
    <w:p w:rsidR="005B0B4F" w:rsidRPr="005B0B4F" w:rsidRDefault="005B0B4F" w:rsidP="00892D95">
      <w:pPr>
        <w:pStyle w:val="af0"/>
      </w:pPr>
      <w:r w:rsidRPr="005B0B4F">
        <w:t>Определим градусную меру дуги:</w:t>
      </w:r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2π</m:t>
          </m:r>
          <m:r>
            <w:rPr>
              <w:rFonts w:ascii="Cambria Math" w:hAnsi="Cambria Math"/>
              <w:lang w:val="en-US"/>
            </w:rPr>
            <m:t>r∙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1080°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  <m:r>
            <w:rPr>
              <w:rFonts w:ascii="Cambria Math" w:hAnsi="Cambria Math"/>
              <w:lang w:val="en-US"/>
            </w:rPr>
            <m:t>=2πL∙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</m:oMath>
      </m:oMathPara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w:lastRenderedPageBreak/>
            <m:t>α=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∙1080°=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∙1080°=270°</m:t>
          </m:r>
        </m:oMath>
      </m:oMathPara>
    </w:p>
    <w:p w:rsidR="005B0B4F" w:rsidRPr="005B0B4F" w:rsidRDefault="005B0B4F" w:rsidP="00892D95">
      <w:pPr>
        <w:pStyle w:val="af0"/>
        <w:rPr>
          <w:rFonts w:eastAsiaTheme="minorEastAsia"/>
        </w:rPr>
      </w:pPr>
      <w:r w:rsidRPr="005B0B4F">
        <w:rPr>
          <w:rFonts w:eastAsiaTheme="minorEastAsia"/>
        </w:rPr>
        <w:t>Определим длину дуги:</w:t>
      </w:r>
    </w:p>
    <w:p w:rsidR="005B0B4F" w:rsidRPr="005B0B4F" w:rsidRDefault="005B0B4F" w:rsidP="00892D95">
      <w:pPr>
        <w:pStyle w:val="af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2∙π∙</m:t>
          </m:r>
          <m:r>
            <w:rPr>
              <w:rFonts w:ascii="Cambria Math" w:hAnsi="Cambria Math"/>
              <w:lang w:val="en-US"/>
            </w:rPr>
            <m:t>L∙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270°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  <m:r>
            <w:rPr>
              <w:rFonts w:ascii="Cambria Math" w:hAnsi="Cambria Math"/>
              <w:lang w:val="en-US"/>
            </w:rPr>
            <m:t>=2∙π∙20∙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=30π≈30∙3,14=94</m:t>
          </m:r>
          <m:r>
            <w:rPr>
              <w:rFonts w:ascii="Cambria Math" w:hAnsi="Cambria Math"/>
            </w:rPr>
            <m:t>,2 (см)</m:t>
          </m:r>
        </m:oMath>
      </m:oMathPara>
    </w:p>
    <w:p w:rsidR="005B0B4F" w:rsidRPr="005B0B4F" w:rsidRDefault="005B0B4F" w:rsidP="00892D95">
      <w:pPr>
        <w:pStyle w:val="af0"/>
      </w:pPr>
      <w:r w:rsidRPr="005B0B4F">
        <w:t>Так как маркер расположен на колесе А, то при выполнении данного движения робот начертит три четверти окружности радиус</w:t>
      </w:r>
      <w:r w:rsidR="00942B7D">
        <w:t>ом</w:t>
      </w:r>
      <w:r w:rsidRPr="005B0B4F">
        <w:t xml:space="preserve"> 20 см, при этом повернётся на</w:t>
      </w:r>
      <w:r w:rsidR="00F57521">
        <w:t> </w:t>
      </w:r>
      <w:r w:rsidRPr="005B0B4F">
        <w:t>270° направо.</w:t>
      </w:r>
    </w:p>
    <w:p w:rsidR="005B0B4F" w:rsidRPr="005B0B4F" w:rsidRDefault="005B0B4F" w:rsidP="00892D95">
      <w:pPr>
        <w:pStyle w:val="af0"/>
      </w:pPr>
      <w:r w:rsidRPr="005B0B4F">
        <w:t xml:space="preserve">Движение </w:t>
      </w:r>
      <w:r w:rsidRPr="005B0B4F">
        <w:rPr>
          <w:i/>
          <w:iCs/>
        </w:rPr>
        <w:t xml:space="preserve">Мотор А 0°, Мотор B </w:t>
      </w:r>
      <w:r w:rsidR="00942B7D">
        <w:rPr>
          <w:i/>
          <w:iCs/>
        </w:rPr>
        <w:t>–</w:t>
      </w:r>
      <w:r w:rsidRPr="005B0B4F">
        <w:rPr>
          <w:i/>
          <w:iCs/>
        </w:rPr>
        <w:t>720°</w:t>
      </w:r>
      <w:r w:rsidR="00F57521">
        <w:rPr>
          <w:i/>
          <w:iCs/>
        </w:rPr>
        <w:t xml:space="preserve"> – </w:t>
      </w:r>
      <w:r w:rsidRPr="005B0B4F">
        <w:t>это поворот вокруг колеса А.</w:t>
      </w:r>
    </w:p>
    <w:p w:rsidR="005B0B4F" w:rsidRPr="005B0B4F" w:rsidRDefault="005B0B4F" w:rsidP="00892D95">
      <w:pPr>
        <w:pStyle w:val="af0"/>
      </w:pPr>
      <w:r w:rsidRPr="005B0B4F">
        <w:t>Определим градусную меру дуги:</w:t>
      </w:r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2π</m:t>
          </m:r>
          <m:r>
            <w:rPr>
              <w:rFonts w:ascii="Cambria Math" w:hAnsi="Cambria Math"/>
              <w:lang w:val="en-US"/>
            </w:rPr>
            <m:t>r∙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720°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  <m:r>
            <w:rPr>
              <w:rFonts w:ascii="Cambria Math" w:hAnsi="Cambria Math"/>
              <w:lang w:val="en-US"/>
            </w:rPr>
            <m:t>=2πL∙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</m:oMath>
      </m:oMathPara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∙720°=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∙720°=180°</m:t>
          </m:r>
        </m:oMath>
      </m:oMathPara>
    </w:p>
    <w:p w:rsidR="005B0B4F" w:rsidRPr="005B0B4F" w:rsidRDefault="005B0B4F" w:rsidP="00892D95">
      <w:pPr>
        <w:pStyle w:val="af0"/>
      </w:pPr>
      <w:r w:rsidRPr="005B0B4F">
        <w:t>Так как маркер расположен на колесе А, то при выполнении данного движения робот не нарисует новых кривых, но повернётся на 180° направо.</w:t>
      </w:r>
    </w:p>
    <w:p w:rsidR="005B0B4F" w:rsidRPr="005B0B4F" w:rsidRDefault="005B0B4F" w:rsidP="00892D95">
      <w:pPr>
        <w:pStyle w:val="af0"/>
      </w:pPr>
      <w:r w:rsidRPr="005B0B4F">
        <w:t xml:space="preserve">Движение </w:t>
      </w:r>
      <w:r w:rsidRPr="005B0B4F">
        <w:rPr>
          <w:i/>
          <w:iCs/>
        </w:rPr>
        <w:t xml:space="preserve">Мотор А 540°, Мотор B </w:t>
      </w:r>
      <w:r w:rsidR="00942B7D">
        <w:rPr>
          <w:i/>
          <w:iCs/>
        </w:rPr>
        <w:t>–</w:t>
      </w:r>
      <w:r w:rsidRPr="005B0B4F">
        <w:rPr>
          <w:i/>
          <w:iCs/>
        </w:rPr>
        <w:t>540°</w:t>
      </w:r>
      <w:r w:rsidR="00942B7D">
        <w:rPr>
          <w:i/>
          <w:iCs/>
        </w:rPr>
        <w:t xml:space="preserve"> –</w:t>
      </w:r>
      <w:r w:rsidRPr="005B0B4F">
        <w:t xml:space="preserve"> это поворот вокруг точки, расположенной посередине между центрами колёс направо.</w:t>
      </w:r>
    </w:p>
    <w:p w:rsidR="005B0B4F" w:rsidRPr="005B0B4F" w:rsidRDefault="005B0B4F" w:rsidP="00892D95">
      <w:pPr>
        <w:pStyle w:val="af0"/>
      </w:pPr>
      <w:r w:rsidRPr="005B0B4F">
        <w:t>Определим градусную меру дуги:</w:t>
      </w:r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2π</m:t>
          </m:r>
          <m:r>
            <w:rPr>
              <w:rFonts w:ascii="Cambria Math" w:hAnsi="Cambria Math"/>
              <w:lang w:val="en-US"/>
            </w:rPr>
            <m:t>r∙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540°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  <m:r>
            <w:rPr>
              <w:rFonts w:ascii="Cambria Math" w:hAnsi="Cambria Math"/>
              <w:lang w:val="en-US"/>
            </w:rPr>
            <m:t>=πL∙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/>
                  <w:lang w:val="en-US"/>
                </w:rPr>
                <m:t>360°</m:t>
              </m:r>
            </m:den>
          </m:f>
        </m:oMath>
      </m:oMathPara>
    </w:p>
    <w:p w:rsidR="005B0B4F" w:rsidRPr="005B0B4F" w:rsidRDefault="005B0B4F" w:rsidP="00892D95">
      <w:pPr>
        <w:pStyle w:val="af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2r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∙540°=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2∙5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∙540°=270°</m:t>
          </m:r>
        </m:oMath>
      </m:oMathPara>
    </w:p>
    <w:p w:rsidR="005B0B4F" w:rsidRPr="005B0B4F" w:rsidRDefault="005B0B4F" w:rsidP="00892D95">
      <w:pPr>
        <w:pStyle w:val="af0"/>
        <w:rPr>
          <w:rFonts w:eastAsiaTheme="minorEastAsia"/>
        </w:rPr>
      </w:pPr>
      <w:r w:rsidRPr="005B0B4F">
        <w:rPr>
          <w:rFonts w:eastAsiaTheme="minorEastAsia"/>
        </w:rPr>
        <w:t>Определим длину дуги окружности:</w:t>
      </w:r>
    </w:p>
    <w:p w:rsidR="005B0B4F" w:rsidRPr="005B0B4F" w:rsidRDefault="005B0B4F" w:rsidP="00892D95">
      <w:pPr>
        <w:pStyle w:val="af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π∙</m:t>
          </m:r>
          <m:r>
            <w:rPr>
              <w:rFonts w:ascii="Cambria Math" w:eastAsiaTheme="minorEastAsia" w:hAnsi="Cambria Math"/>
              <w:lang w:val="en-US"/>
            </w:rPr>
            <m:t>L∙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270°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360°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=20∙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π=15π≈3,14∙15=47,1 </m:t>
          </m:r>
          <m:r>
            <w:rPr>
              <w:rFonts w:ascii="Cambria Math" w:eastAsiaTheme="minorEastAsia" w:hAnsi="Cambria Math"/>
            </w:rPr>
            <m:t>(см)</m:t>
          </m:r>
        </m:oMath>
      </m:oMathPara>
    </w:p>
    <w:p w:rsidR="005B0B4F" w:rsidRPr="005B0B4F" w:rsidRDefault="005B0B4F" w:rsidP="00892D95">
      <w:pPr>
        <w:pStyle w:val="af0"/>
      </w:pPr>
      <w:r w:rsidRPr="005B0B4F">
        <w:t>Так как маркер расположен на колесе В, то при выполнении данного движения робот нарисует три четверти окружности диаметр</w:t>
      </w:r>
      <w:r w:rsidR="00942B7D">
        <w:t>ом</w:t>
      </w:r>
      <w:r w:rsidRPr="005B0B4F">
        <w:t xml:space="preserve"> 20 см, а также совершит танковый разворот на 270° направо.</w:t>
      </w:r>
    </w:p>
    <w:p w:rsidR="005B0B4F" w:rsidRPr="005B0B4F" w:rsidRDefault="005B0B4F" w:rsidP="00892D95">
      <w:pPr>
        <w:pStyle w:val="af0"/>
      </w:pPr>
      <w:r w:rsidRPr="005B0B4F">
        <w:t xml:space="preserve">Движение </w:t>
      </w:r>
      <w:r w:rsidRPr="005B0B4F">
        <w:rPr>
          <w:i/>
          <w:iCs/>
        </w:rPr>
        <w:t>Мотор А 720°, Мотор B 720°</w:t>
      </w:r>
      <w:r w:rsidRPr="005B0B4F">
        <w:t xml:space="preserve"> </w:t>
      </w:r>
      <w:r w:rsidR="00942B7D">
        <w:t xml:space="preserve">– </w:t>
      </w:r>
      <w:r w:rsidRPr="005B0B4F">
        <w:t>это проезд прямо на 62,8 см.</w:t>
      </w:r>
    </w:p>
    <w:p w:rsidR="005B0B4F" w:rsidRPr="005B0B4F" w:rsidRDefault="005B0B4F" w:rsidP="00892D95">
      <w:pPr>
        <w:pStyle w:val="af0"/>
        <w:rPr>
          <w:rFonts w:eastAsiaTheme="minorEastAsia"/>
        </w:rPr>
      </w:pPr>
      <w:r w:rsidRPr="005B0B4F">
        <w:rPr>
          <w:rFonts w:eastAsiaTheme="minorEastAsia"/>
        </w:rPr>
        <w:t>Изобразим кривую, начерченную роботом, сохранив пропорции:</w:t>
      </w:r>
    </w:p>
    <w:p w:rsidR="005B0B4F" w:rsidRPr="005B0B4F" w:rsidRDefault="005B0B4F" w:rsidP="00942B7D">
      <w:pPr>
        <w:pStyle w:val="af0"/>
        <w:jc w:val="center"/>
      </w:pPr>
      <w:r w:rsidRPr="005B0B4F">
        <w:rPr>
          <w:noProof/>
        </w:rPr>
        <w:lastRenderedPageBreak/>
        <w:drawing>
          <wp:inline distT="0" distB="0" distL="0" distR="0" wp14:anchorId="5C6F3C52" wp14:editId="3269EA62">
            <wp:extent cx="1192160" cy="256032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6" cy="25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  <w:rPr>
          <w:rFonts w:eastAsiaTheme="minorEastAsia"/>
        </w:rPr>
      </w:pPr>
      <w:r w:rsidRPr="005B0B4F">
        <w:rPr>
          <w:rFonts w:eastAsiaTheme="minorEastAsia"/>
        </w:rPr>
        <w:t>Определи</w:t>
      </w:r>
      <w:r w:rsidR="00942B7D">
        <w:rPr>
          <w:rFonts w:eastAsiaTheme="minorEastAsia"/>
        </w:rPr>
        <w:t>м</w:t>
      </w:r>
      <w:r w:rsidRPr="005B0B4F">
        <w:rPr>
          <w:rFonts w:eastAsiaTheme="minorEastAsia"/>
        </w:rPr>
        <w:t xml:space="preserve"> длину кривой, </w:t>
      </w:r>
      <w:r w:rsidR="00892D95" w:rsidRPr="005B0B4F">
        <w:rPr>
          <w:rFonts w:eastAsiaTheme="minorEastAsia"/>
        </w:rPr>
        <w:t>изображённой</w:t>
      </w:r>
      <w:r w:rsidRPr="005B0B4F">
        <w:rPr>
          <w:rFonts w:eastAsiaTheme="minorEastAsia"/>
        </w:rPr>
        <w:t xml:space="preserve"> роботом: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62,8∙2+47,1+94,2 =266,9≈267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</m:d>
        </m:oMath>
      </m:oMathPara>
    </w:p>
    <w:p w:rsidR="005B0B4F" w:rsidRPr="005B0B4F" w:rsidRDefault="005B0B4F" w:rsidP="00892D95">
      <w:pPr>
        <w:pStyle w:val="af9"/>
      </w:pPr>
      <w:r w:rsidRPr="005B0B4F">
        <w:t xml:space="preserve">Ответ: 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sz w:val="28"/>
          <w:szCs w:val="28"/>
        </w:rPr>
        <w:t>А) длина кривой равна 267 см.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sz w:val="28"/>
          <w:szCs w:val="28"/>
        </w:rPr>
        <w:t>Б) Робот начертит следующую кривую:</w:t>
      </w:r>
    </w:p>
    <w:p w:rsidR="005B0B4F" w:rsidRPr="008829A4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18E37" wp14:editId="67C99AEF">
            <wp:extent cx="1196340" cy="2569298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81" cy="259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CD" w:rsidRPr="005D1F8D" w:rsidRDefault="00FE4ACD" w:rsidP="005B0B4F">
      <w:pPr>
        <w:pStyle w:val="af0"/>
      </w:pPr>
    </w:p>
    <w:sectPr w:rsidR="00FE4ACD" w:rsidRPr="005D1F8D" w:rsidSect="00AF60C9">
      <w:headerReference w:type="default" r:id="rId17"/>
      <w:footerReference w:type="default" r:id="rId18"/>
      <w:footerReference w:type="first" r:id="rId19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EF" w:rsidRDefault="00F835EF" w:rsidP="0020400A">
      <w:pPr>
        <w:spacing w:after="0" w:line="240" w:lineRule="auto"/>
      </w:pPr>
      <w:r>
        <w:separator/>
      </w:r>
    </w:p>
  </w:endnote>
  <w:endnote w:type="continuationSeparator" w:id="0">
    <w:p w:rsidR="00F835EF" w:rsidRDefault="00F835EF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9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9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EF" w:rsidRDefault="00F835EF" w:rsidP="0020400A">
      <w:pPr>
        <w:spacing w:after="0" w:line="240" w:lineRule="auto"/>
      </w:pPr>
      <w:r>
        <w:separator/>
      </w:r>
    </w:p>
  </w:footnote>
  <w:footnote w:type="continuationSeparator" w:id="0">
    <w:p w:rsidR="00F835EF" w:rsidRDefault="00F835EF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 w:rsidR="00892D95">
      <w:rPr>
        <w:rFonts w:ascii="Times New Roman" w:eastAsia="Times New Roman" w:hAnsi="Times New Roman" w:cs="Times New Roman"/>
        <w:sz w:val="24"/>
        <w:szCs w:val="24"/>
      </w:rPr>
      <w:t>10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 w:rsidR="00892D95">
      <w:rPr>
        <w:rFonts w:ascii="Times New Roman" w:eastAsia="Times New Roman" w:hAnsi="Times New Roman" w:cs="Times New Roman"/>
        <w:sz w:val="24"/>
        <w:szCs w:val="24"/>
      </w:rPr>
      <w:t>11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6C5"/>
    <w:multiLevelType w:val="hybridMultilevel"/>
    <w:tmpl w:val="36C6B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0C92"/>
    <w:multiLevelType w:val="hybridMultilevel"/>
    <w:tmpl w:val="E5C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6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4"/>
  </w:num>
  <w:num w:numId="4">
    <w:abstractNumId w:val="42"/>
  </w:num>
  <w:num w:numId="5">
    <w:abstractNumId w:val="31"/>
  </w:num>
  <w:num w:numId="6">
    <w:abstractNumId w:val="37"/>
  </w:num>
  <w:num w:numId="7">
    <w:abstractNumId w:val="18"/>
  </w:num>
  <w:num w:numId="8">
    <w:abstractNumId w:val="24"/>
  </w:num>
  <w:num w:numId="9">
    <w:abstractNumId w:val="32"/>
  </w:num>
  <w:num w:numId="10">
    <w:abstractNumId w:val="6"/>
  </w:num>
  <w:num w:numId="11">
    <w:abstractNumId w:val="14"/>
  </w:num>
  <w:num w:numId="12">
    <w:abstractNumId w:val="9"/>
  </w:num>
  <w:num w:numId="13">
    <w:abstractNumId w:val="27"/>
  </w:num>
  <w:num w:numId="14">
    <w:abstractNumId w:val="5"/>
  </w:num>
  <w:num w:numId="15">
    <w:abstractNumId w:val="35"/>
  </w:num>
  <w:num w:numId="16">
    <w:abstractNumId w:val="36"/>
  </w:num>
  <w:num w:numId="17">
    <w:abstractNumId w:val="22"/>
  </w:num>
  <w:num w:numId="18">
    <w:abstractNumId w:val="0"/>
  </w:num>
  <w:num w:numId="19">
    <w:abstractNumId w:val="16"/>
  </w:num>
  <w:num w:numId="20">
    <w:abstractNumId w:val="28"/>
  </w:num>
  <w:num w:numId="21">
    <w:abstractNumId w:val="3"/>
  </w:num>
  <w:num w:numId="22">
    <w:abstractNumId w:val="20"/>
  </w:num>
  <w:num w:numId="23">
    <w:abstractNumId w:val="21"/>
  </w:num>
  <w:num w:numId="24">
    <w:abstractNumId w:val="33"/>
  </w:num>
  <w:num w:numId="25">
    <w:abstractNumId w:val="12"/>
  </w:num>
  <w:num w:numId="26">
    <w:abstractNumId w:val="38"/>
  </w:num>
  <w:num w:numId="27">
    <w:abstractNumId w:val="23"/>
  </w:num>
  <w:num w:numId="28">
    <w:abstractNumId w:val="8"/>
  </w:num>
  <w:num w:numId="29">
    <w:abstractNumId w:val="40"/>
  </w:num>
  <w:num w:numId="30">
    <w:abstractNumId w:val="7"/>
  </w:num>
  <w:num w:numId="31">
    <w:abstractNumId w:val="29"/>
  </w:num>
  <w:num w:numId="32">
    <w:abstractNumId w:val="19"/>
  </w:num>
  <w:num w:numId="33">
    <w:abstractNumId w:val="25"/>
  </w:num>
  <w:num w:numId="34">
    <w:abstractNumId w:val="41"/>
  </w:num>
  <w:num w:numId="35">
    <w:abstractNumId w:val="26"/>
  </w:num>
  <w:num w:numId="36">
    <w:abstractNumId w:val="2"/>
  </w:num>
  <w:num w:numId="37">
    <w:abstractNumId w:val="17"/>
  </w:num>
  <w:num w:numId="38">
    <w:abstractNumId w:val="13"/>
  </w:num>
  <w:num w:numId="39">
    <w:abstractNumId w:val="11"/>
  </w:num>
  <w:num w:numId="40">
    <w:abstractNumId w:val="1"/>
  </w:num>
  <w:num w:numId="41">
    <w:abstractNumId w:val="30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87357"/>
    <w:rsid w:val="0009706E"/>
    <w:rsid w:val="000A0374"/>
    <w:rsid w:val="000D1319"/>
    <w:rsid w:val="000E3787"/>
    <w:rsid w:val="000E6B20"/>
    <w:rsid w:val="000E7A6C"/>
    <w:rsid w:val="000F4D68"/>
    <w:rsid w:val="0010210F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9788D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2DD8"/>
    <w:rsid w:val="002676FD"/>
    <w:rsid w:val="0027685D"/>
    <w:rsid w:val="00290736"/>
    <w:rsid w:val="002A04F0"/>
    <w:rsid w:val="002C442F"/>
    <w:rsid w:val="002C7937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2076B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0B4F"/>
    <w:rsid w:val="005B185C"/>
    <w:rsid w:val="005B3A5F"/>
    <w:rsid w:val="005B5269"/>
    <w:rsid w:val="005B69A6"/>
    <w:rsid w:val="005C6D26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17BBD"/>
    <w:rsid w:val="00730301"/>
    <w:rsid w:val="00737E68"/>
    <w:rsid w:val="00741C1E"/>
    <w:rsid w:val="0074388A"/>
    <w:rsid w:val="00754385"/>
    <w:rsid w:val="007558C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637A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92D95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0DA0"/>
    <w:rsid w:val="00904754"/>
    <w:rsid w:val="00916A43"/>
    <w:rsid w:val="00917744"/>
    <w:rsid w:val="0093115D"/>
    <w:rsid w:val="00940365"/>
    <w:rsid w:val="00942B7D"/>
    <w:rsid w:val="009605DD"/>
    <w:rsid w:val="009618BA"/>
    <w:rsid w:val="00965F55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17F3"/>
    <w:rsid w:val="009F26EB"/>
    <w:rsid w:val="00A03DEF"/>
    <w:rsid w:val="00A21719"/>
    <w:rsid w:val="00A30B57"/>
    <w:rsid w:val="00A31F74"/>
    <w:rsid w:val="00A3238B"/>
    <w:rsid w:val="00A3783F"/>
    <w:rsid w:val="00A4044D"/>
    <w:rsid w:val="00A46516"/>
    <w:rsid w:val="00A46D89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D243C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3A2F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387A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74ED2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57521"/>
    <w:rsid w:val="00F66B7D"/>
    <w:rsid w:val="00F71C6B"/>
    <w:rsid w:val="00F727B8"/>
    <w:rsid w:val="00F76674"/>
    <w:rsid w:val="00F835EF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4A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82F3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B"/>
    <w:rsid w:val="00B32568"/>
    <w:rsid w:val="00E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2CFB-6F5B-402A-AB73-177C3682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User</cp:lastModifiedBy>
  <cp:revision>7</cp:revision>
  <cp:lastPrinted>2020-09-09T10:12:00Z</cp:lastPrinted>
  <dcterms:created xsi:type="dcterms:W3CDTF">2023-03-08T14:53:00Z</dcterms:created>
  <dcterms:modified xsi:type="dcterms:W3CDTF">2023-03-08T15:06:00Z</dcterms:modified>
</cp:coreProperties>
</file>